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61" w:rsidRPr="00F735B2" w:rsidRDefault="00730361" w:rsidP="0073036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735B2">
        <w:rPr>
          <w:sz w:val="28"/>
          <w:szCs w:val="28"/>
        </w:rPr>
        <w:t>Пояснительная записка</w:t>
      </w:r>
    </w:p>
    <w:p w:rsidR="00730361" w:rsidRPr="00F75ABC" w:rsidRDefault="00730361" w:rsidP="00730361">
      <w:pPr>
        <w:pStyle w:val="Standard"/>
        <w:jc w:val="center"/>
        <w:rPr>
          <w:sz w:val="28"/>
          <w:szCs w:val="28"/>
        </w:rPr>
      </w:pPr>
      <w:r w:rsidRPr="00F735B2">
        <w:rPr>
          <w:sz w:val="28"/>
          <w:szCs w:val="28"/>
        </w:rPr>
        <w:t>к проекту постановления службы государственного</w:t>
      </w:r>
      <w:r>
        <w:rPr>
          <w:sz w:val="28"/>
          <w:szCs w:val="28"/>
        </w:rPr>
        <w:t xml:space="preserve"> </w:t>
      </w:r>
      <w:r w:rsidRPr="00F735B2">
        <w:rPr>
          <w:sz w:val="28"/>
          <w:szCs w:val="28"/>
        </w:rPr>
        <w:t>технического надзора Астраханской области</w:t>
      </w:r>
      <w:r w:rsidR="0097672A">
        <w:rPr>
          <w:sz w:val="28"/>
          <w:szCs w:val="28"/>
        </w:rPr>
        <w:t xml:space="preserve"> «</w:t>
      </w:r>
      <w:r w:rsidR="00083B03" w:rsidRPr="00C1319B">
        <w:rPr>
          <w:sz w:val="28"/>
          <w:szCs w:val="28"/>
        </w:rPr>
        <w:t>Об утверждении формы проверо</w:t>
      </w:r>
      <w:r w:rsidR="00083B03" w:rsidRPr="00C1319B">
        <w:rPr>
          <w:sz w:val="28"/>
          <w:szCs w:val="28"/>
        </w:rPr>
        <w:t>ч</w:t>
      </w:r>
      <w:r w:rsidR="00083B03" w:rsidRPr="00C1319B">
        <w:rPr>
          <w:sz w:val="28"/>
          <w:szCs w:val="28"/>
        </w:rPr>
        <w:t>ного листа (списка контрольных вопросов) применяемо</w:t>
      </w:r>
      <w:r w:rsidR="00083B03">
        <w:rPr>
          <w:sz w:val="28"/>
          <w:szCs w:val="28"/>
        </w:rPr>
        <w:t>й</w:t>
      </w:r>
      <w:r w:rsidR="00083B03" w:rsidRPr="00C1319B">
        <w:rPr>
          <w:sz w:val="28"/>
          <w:szCs w:val="28"/>
        </w:rPr>
        <w:t xml:space="preserve"> при осуществлении регионального государственного контроля (надзора) в области технического состояния и эксплуатации самоходных машин и других видов техники на территории Астраханской области</w:t>
      </w:r>
      <w:r w:rsidRPr="00F75ABC">
        <w:rPr>
          <w:sz w:val="28"/>
          <w:szCs w:val="28"/>
        </w:rPr>
        <w:t>»</w:t>
      </w:r>
    </w:p>
    <w:p w:rsidR="00730361" w:rsidRPr="00F735B2" w:rsidRDefault="00730361" w:rsidP="00730361">
      <w:pPr>
        <w:pStyle w:val="Standard"/>
        <w:jc w:val="both"/>
        <w:rPr>
          <w:bCs/>
          <w:sz w:val="28"/>
          <w:szCs w:val="28"/>
        </w:rPr>
      </w:pPr>
    </w:p>
    <w:p w:rsidR="00083B03" w:rsidRDefault="00730361" w:rsidP="00730361">
      <w:pPr>
        <w:pStyle w:val="Standard"/>
        <w:ind w:firstLine="700"/>
        <w:jc w:val="both"/>
        <w:rPr>
          <w:color w:val="000000"/>
          <w:sz w:val="28"/>
          <w:szCs w:val="28"/>
        </w:rPr>
      </w:pPr>
      <w:proofErr w:type="gramStart"/>
      <w:r w:rsidRPr="00F735B2">
        <w:rPr>
          <w:sz w:val="28"/>
          <w:szCs w:val="28"/>
        </w:rPr>
        <w:t xml:space="preserve">Проект постановления службы государственного технического надзора Астраханской области </w:t>
      </w:r>
      <w:r w:rsidRPr="00F735B2">
        <w:rPr>
          <w:color w:val="000000"/>
          <w:sz w:val="28"/>
          <w:szCs w:val="28"/>
        </w:rPr>
        <w:t>(далее – служба)</w:t>
      </w:r>
      <w:r w:rsidRPr="00F735B2">
        <w:rPr>
          <w:sz w:val="28"/>
          <w:szCs w:val="28"/>
        </w:rPr>
        <w:t xml:space="preserve"> «</w:t>
      </w:r>
      <w:r w:rsidR="00083B03" w:rsidRPr="00C1319B">
        <w:rPr>
          <w:sz w:val="28"/>
          <w:szCs w:val="28"/>
        </w:rPr>
        <w:t>Об утверждении формы проверочного листа (списка контрольных вопросов) применяемо</w:t>
      </w:r>
      <w:r w:rsidR="00083B03">
        <w:rPr>
          <w:sz w:val="28"/>
          <w:szCs w:val="28"/>
        </w:rPr>
        <w:t>й</w:t>
      </w:r>
      <w:r w:rsidR="00083B03" w:rsidRPr="00C1319B">
        <w:rPr>
          <w:sz w:val="28"/>
          <w:szCs w:val="28"/>
        </w:rPr>
        <w:t xml:space="preserve"> при осуществлении регионального государственного контроля (надзора) в области технического состояния и эксплуатации самоходных машин и других видов техники на территории Астраханской области</w:t>
      </w:r>
      <w:r w:rsidRPr="00F735B2">
        <w:rPr>
          <w:sz w:val="28"/>
          <w:szCs w:val="28"/>
        </w:rPr>
        <w:t>»</w:t>
      </w:r>
      <w:r w:rsidRPr="00F735B2">
        <w:rPr>
          <w:color w:val="000000"/>
          <w:sz w:val="28"/>
          <w:szCs w:val="28"/>
        </w:rPr>
        <w:t xml:space="preserve"> (далее – проект постановления)</w:t>
      </w:r>
      <w:r w:rsidR="00083B03">
        <w:rPr>
          <w:color w:val="000000"/>
          <w:sz w:val="28"/>
          <w:szCs w:val="28"/>
        </w:rPr>
        <w:t xml:space="preserve"> </w:t>
      </w:r>
      <w:r w:rsidRPr="00F735B2">
        <w:rPr>
          <w:color w:val="000000"/>
          <w:sz w:val="28"/>
          <w:szCs w:val="28"/>
        </w:rPr>
        <w:t>разработан в соответствии</w:t>
      </w:r>
      <w:r w:rsidR="00083B03">
        <w:rPr>
          <w:color w:val="000000"/>
          <w:sz w:val="28"/>
          <w:szCs w:val="28"/>
        </w:rPr>
        <w:t xml:space="preserve"> </w:t>
      </w:r>
      <w:r w:rsidR="00083B03" w:rsidRPr="00600611">
        <w:rPr>
          <w:kern w:val="0"/>
          <w:sz w:val="28"/>
          <w:szCs w:val="28"/>
          <w:lang w:eastAsia="ru-RU"/>
        </w:rPr>
        <w:t xml:space="preserve">Федеральным законом </w:t>
      </w:r>
      <w:r w:rsidR="00083B03" w:rsidRPr="00FF503C">
        <w:rPr>
          <w:sz w:val="28"/>
          <w:szCs w:val="28"/>
        </w:rPr>
        <w:t>от 31</w:t>
      </w:r>
      <w:r w:rsidR="00083B03">
        <w:rPr>
          <w:sz w:val="28"/>
          <w:szCs w:val="28"/>
        </w:rPr>
        <w:t>.10.</w:t>
      </w:r>
      <w:r w:rsidR="00083B03" w:rsidRPr="00FF503C">
        <w:rPr>
          <w:sz w:val="28"/>
          <w:szCs w:val="28"/>
        </w:rPr>
        <w:t>2020 №</w:t>
      </w:r>
      <w:r w:rsidR="00083B03">
        <w:rPr>
          <w:sz w:val="28"/>
          <w:szCs w:val="28"/>
        </w:rPr>
        <w:t xml:space="preserve"> </w:t>
      </w:r>
      <w:r w:rsidR="00083B03" w:rsidRPr="00FF503C">
        <w:rPr>
          <w:sz w:val="28"/>
          <w:szCs w:val="28"/>
        </w:rPr>
        <w:t>248-ФЗ «О государственном контроле (надзоре) и муниципальном контроле в</w:t>
      </w:r>
      <w:proofErr w:type="gramEnd"/>
      <w:r w:rsidR="00083B03" w:rsidRPr="00FF503C">
        <w:rPr>
          <w:sz w:val="28"/>
          <w:szCs w:val="28"/>
        </w:rPr>
        <w:t xml:space="preserve"> Российской Федерации»</w:t>
      </w:r>
      <w:r w:rsidR="00083B03">
        <w:rPr>
          <w:sz w:val="28"/>
          <w:szCs w:val="28"/>
        </w:rPr>
        <w:t>,</w:t>
      </w:r>
      <w:r w:rsidRPr="00F735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F735B2">
        <w:rPr>
          <w:color w:val="000000"/>
          <w:sz w:val="28"/>
          <w:szCs w:val="28"/>
        </w:rPr>
        <w:t xml:space="preserve">остановлением Правительства </w:t>
      </w:r>
      <w:r>
        <w:rPr>
          <w:color w:val="000000"/>
          <w:sz w:val="28"/>
          <w:szCs w:val="28"/>
        </w:rPr>
        <w:t>Российской Федерации</w:t>
      </w:r>
      <w:r w:rsidRPr="00F735B2">
        <w:rPr>
          <w:color w:val="000000"/>
          <w:sz w:val="28"/>
          <w:szCs w:val="28"/>
        </w:rPr>
        <w:t xml:space="preserve"> от </w:t>
      </w:r>
      <w:r w:rsidR="00083B03" w:rsidRPr="00171DC1">
        <w:rPr>
          <w:kern w:val="0"/>
          <w:sz w:val="28"/>
          <w:szCs w:val="28"/>
          <w:lang w:eastAsia="ru-RU"/>
        </w:rPr>
        <w:t xml:space="preserve">27.10.2021 </w:t>
      </w:r>
      <w:r w:rsidR="00083B03">
        <w:rPr>
          <w:kern w:val="0"/>
          <w:sz w:val="28"/>
          <w:szCs w:val="28"/>
          <w:lang w:eastAsia="ru-RU"/>
        </w:rPr>
        <w:t>№</w:t>
      </w:r>
      <w:r w:rsidR="00083B03" w:rsidRPr="00171DC1">
        <w:rPr>
          <w:kern w:val="0"/>
          <w:sz w:val="28"/>
          <w:szCs w:val="28"/>
          <w:lang w:eastAsia="ru-RU"/>
        </w:rPr>
        <w:t xml:space="preserve"> 1844 </w:t>
      </w:r>
      <w:r w:rsidR="00083B03">
        <w:rPr>
          <w:kern w:val="0"/>
          <w:sz w:val="28"/>
          <w:szCs w:val="28"/>
          <w:lang w:eastAsia="ru-RU"/>
        </w:rPr>
        <w:t>«</w:t>
      </w:r>
      <w:r w:rsidR="00083B03" w:rsidRPr="00171DC1">
        <w:rPr>
          <w:kern w:val="0"/>
          <w:sz w:val="28"/>
          <w:szCs w:val="28"/>
          <w:lang w:eastAsia="ru-RU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083B03">
        <w:rPr>
          <w:kern w:val="0"/>
          <w:sz w:val="28"/>
          <w:szCs w:val="28"/>
          <w:lang w:eastAsia="ru-RU"/>
        </w:rPr>
        <w:t>»,</w:t>
      </w:r>
      <w:r w:rsidR="00083B03" w:rsidRPr="00600611">
        <w:rPr>
          <w:kern w:val="0"/>
          <w:sz w:val="28"/>
          <w:szCs w:val="28"/>
          <w:lang w:eastAsia="ru-RU"/>
        </w:rPr>
        <w:t xml:space="preserve"> </w:t>
      </w:r>
      <w:r w:rsidR="00083B03">
        <w:rPr>
          <w:kern w:val="0"/>
          <w:sz w:val="28"/>
          <w:szCs w:val="28"/>
          <w:lang w:eastAsia="ru-RU"/>
        </w:rPr>
        <w:t>п</w:t>
      </w:r>
      <w:r w:rsidR="00083B03" w:rsidRPr="00600611">
        <w:rPr>
          <w:kern w:val="0"/>
          <w:sz w:val="28"/>
          <w:szCs w:val="28"/>
          <w:lang w:eastAsia="ru-RU"/>
        </w:rPr>
        <w:t>остановлени</w:t>
      </w:r>
      <w:r w:rsidR="00083B03">
        <w:rPr>
          <w:kern w:val="0"/>
          <w:sz w:val="28"/>
          <w:szCs w:val="28"/>
          <w:lang w:eastAsia="ru-RU"/>
        </w:rPr>
        <w:t xml:space="preserve">ем </w:t>
      </w:r>
      <w:r w:rsidR="00083B03" w:rsidRPr="00600611">
        <w:rPr>
          <w:kern w:val="0"/>
          <w:sz w:val="28"/>
          <w:szCs w:val="28"/>
          <w:lang w:eastAsia="ru-RU"/>
        </w:rPr>
        <w:t>Правительства Астраханской области</w:t>
      </w:r>
      <w:r w:rsidR="00083B03">
        <w:rPr>
          <w:kern w:val="0"/>
          <w:sz w:val="28"/>
          <w:szCs w:val="28"/>
          <w:lang w:eastAsia="ru-RU"/>
        </w:rPr>
        <w:t xml:space="preserve"> </w:t>
      </w:r>
      <w:r w:rsidR="00083B03" w:rsidRPr="00600611">
        <w:rPr>
          <w:kern w:val="0"/>
          <w:sz w:val="28"/>
          <w:szCs w:val="28"/>
          <w:lang w:eastAsia="ru-RU"/>
        </w:rPr>
        <w:t>от</w:t>
      </w:r>
      <w:r w:rsidR="00083B03">
        <w:rPr>
          <w:kern w:val="0"/>
          <w:sz w:val="28"/>
          <w:szCs w:val="28"/>
          <w:lang w:eastAsia="ru-RU"/>
        </w:rPr>
        <w:t> </w:t>
      </w:r>
      <w:r w:rsidR="00083B03" w:rsidRPr="00600611">
        <w:rPr>
          <w:kern w:val="0"/>
          <w:sz w:val="28"/>
          <w:szCs w:val="28"/>
          <w:lang w:eastAsia="ru-RU"/>
        </w:rPr>
        <w:t>06.04.2005 №</w:t>
      </w:r>
      <w:r w:rsidR="00083B03">
        <w:rPr>
          <w:kern w:val="0"/>
          <w:sz w:val="28"/>
          <w:szCs w:val="28"/>
          <w:lang w:eastAsia="ru-RU"/>
        </w:rPr>
        <w:t> </w:t>
      </w:r>
      <w:r w:rsidR="00083B03" w:rsidRPr="00600611">
        <w:rPr>
          <w:kern w:val="0"/>
          <w:sz w:val="28"/>
          <w:szCs w:val="28"/>
          <w:lang w:eastAsia="ru-RU"/>
        </w:rPr>
        <w:t>51-П «О службе государственного технического надзора Астраханской области»</w:t>
      </w:r>
      <w:r w:rsidR="00083B03">
        <w:rPr>
          <w:kern w:val="0"/>
          <w:sz w:val="28"/>
          <w:szCs w:val="28"/>
          <w:lang w:eastAsia="ru-RU"/>
        </w:rPr>
        <w:t>,</w:t>
      </w:r>
    </w:p>
    <w:p w:rsidR="00730361" w:rsidRPr="00F735B2" w:rsidRDefault="00730361" w:rsidP="007303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35B2">
        <w:rPr>
          <w:sz w:val="28"/>
          <w:szCs w:val="28"/>
        </w:rPr>
        <w:t xml:space="preserve">Проект постановления предусматривает </w:t>
      </w:r>
      <w:r>
        <w:rPr>
          <w:sz w:val="28"/>
          <w:szCs w:val="28"/>
        </w:rPr>
        <w:t xml:space="preserve">утверждение </w:t>
      </w:r>
      <w:r w:rsidR="00083B03" w:rsidRPr="00C1319B">
        <w:rPr>
          <w:rFonts w:cs="Times New Roman"/>
          <w:sz w:val="28"/>
          <w:szCs w:val="28"/>
        </w:rPr>
        <w:t>формы проверочного листа (списка контрольных вопросов) применяемо</w:t>
      </w:r>
      <w:r w:rsidR="00083B03">
        <w:rPr>
          <w:rFonts w:cs="Times New Roman"/>
          <w:sz w:val="28"/>
          <w:szCs w:val="28"/>
        </w:rPr>
        <w:t>й</w:t>
      </w:r>
      <w:r w:rsidR="00083B03" w:rsidRPr="00C1319B">
        <w:rPr>
          <w:rFonts w:cs="Times New Roman"/>
          <w:sz w:val="28"/>
          <w:szCs w:val="28"/>
        </w:rPr>
        <w:t xml:space="preserve"> при осуществлении регионального государственного контроля (надзора) в области технического состояния и эксплуатации самоходных машин и других видов техники на территории Астраханской области</w:t>
      </w:r>
      <w:r>
        <w:rPr>
          <w:sz w:val="28"/>
          <w:szCs w:val="28"/>
        </w:rPr>
        <w:t>.</w:t>
      </w:r>
    </w:p>
    <w:p w:rsidR="00730361" w:rsidRPr="00F735B2" w:rsidRDefault="00730361" w:rsidP="0073036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735B2">
        <w:rPr>
          <w:sz w:val="28"/>
          <w:szCs w:val="28"/>
        </w:rPr>
        <w:t>Принятие проекта постановления не потребует выделения дополнительных денежных средств из бюджета Астраханской области, а также внесения изменений в правовые акты Астраханской области.</w:t>
      </w:r>
    </w:p>
    <w:p w:rsidR="00730361" w:rsidRPr="00F735B2" w:rsidRDefault="00730361" w:rsidP="00730361">
      <w:pPr>
        <w:ind w:firstLine="709"/>
        <w:jc w:val="both"/>
        <w:rPr>
          <w:sz w:val="28"/>
          <w:szCs w:val="28"/>
        </w:rPr>
      </w:pPr>
      <w:r w:rsidRPr="00F735B2">
        <w:rPr>
          <w:sz w:val="28"/>
          <w:szCs w:val="28"/>
        </w:rPr>
        <w:t xml:space="preserve">В проекте постановления отсутствуют </w:t>
      </w:r>
      <w:proofErr w:type="spellStart"/>
      <w:r w:rsidRPr="00F735B2">
        <w:rPr>
          <w:sz w:val="28"/>
          <w:szCs w:val="28"/>
        </w:rPr>
        <w:t>коррупциогенные</w:t>
      </w:r>
      <w:proofErr w:type="spellEnd"/>
      <w:r w:rsidRPr="00F735B2">
        <w:rPr>
          <w:sz w:val="28"/>
          <w:szCs w:val="28"/>
        </w:rPr>
        <w:t xml:space="preserve"> факторы,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области, а также положения, способствующие возникновению рисков нарушения антимонопольного законодательства.</w:t>
      </w:r>
    </w:p>
    <w:p w:rsidR="00730361" w:rsidRPr="00F735B2" w:rsidRDefault="00730361" w:rsidP="00730361">
      <w:pPr>
        <w:ind w:firstLine="709"/>
        <w:jc w:val="both"/>
        <w:rPr>
          <w:sz w:val="28"/>
          <w:szCs w:val="28"/>
        </w:rPr>
      </w:pPr>
      <w:r w:rsidRPr="00F735B2">
        <w:rPr>
          <w:sz w:val="28"/>
          <w:szCs w:val="28"/>
        </w:rPr>
        <w:t>Проект постановления размещен в информационно телекоммуникационной сети «Интернет» на официальном сайте службы государственного технического надзора Астраханской области http://</w:t>
      </w:r>
      <w:proofErr w:type="spellStart"/>
      <w:r w:rsidRPr="00F735B2">
        <w:rPr>
          <w:sz w:val="28"/>
          <w:szCs w:val="28"/>
          <w:lang w:val="en-US"/>
        </w:rPr>
        <w:t>gtn</w:t>
      </w:r>
      <w:proofErr w:type="spellEnd"/>
      <w:r w:rsidRPr="00F735B2">
        <w:rPr>
          <w:sz w:val="28"/>
          <w:szCs w:val="28"/>
        </w:rPr>
        <w:t xml:space="preserve">.astrobl.ru/ в целях выявления рисков нарушения антимонопольного законодательства, а также на портале антикоррупционной экспертизы </w:t>
      </w:r>
      <w:r>
        <w:rPr>
          <w:sz w:val="28"/>
          <w:szCs w:val="28"/>
        </w:rPr>
        <w:lastRenderedPageBreak/>
        <w:t>0</w:t>
      </w:r>
      <w:r w:rsidR="00083B03">
        <w:rPr>
          <w:sz w:val="28"/>
          <w:szCs w:val="28"/>
        </w:rPr>
        <w:t>5.04</w:t>
      </w:r>
      <w:r w:rsidRPr="00F735B2">
        <w:rPr>
          <w:sz w:val="28"/>
          <w:szCs w:val="28"/>
        </w:rPr>
        <w:t>.202</w:t>
      </w:r>
      <w:r w:rsidR="00083B03">
        <w:rPr>
          <w:sz w:val="28"/>
          <w:szCs w:val="28"/>
        </w:rPr>
        <w:t>2</w:t>
      </w:r>
      <w:r w:rsidRPr="00F735B2">
        <w:rPr>
          <w:sz w:val="28"/>
          <w:szCs w:val="28"/>
        </w:rPr>
        <w:t>.</w:t>
      </w:r>
    </w:p>
    <w:p w:rsidR="00730361" w:rsidRPr="00F735B2" w:rsidRDefault="00730361" w:rsidP="007303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730361" w:rsidRDefault="00730361" w:rsidP="007303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30361" w:rsidRPr="00F735B2" w:rsidRDefault="00730361" w:rsidP="007303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B6A60" w:rsidRPr="00854AA1" w:rsidRDefault="00730361" w:rsidP="008B6A60">
      <w:pPr>
        <w:tabs>
          <w:tab w:val="left" w:pos="5130"/>
        </w:tabs>
        <w:jc w:val="both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>Р</w:t>
      </w:r>
      <w:r w:rsidRPr="005F72D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5F72D8">
        <w:rPr>
          <w:sz w:val="28"/>
          <w:szCs w:val="28"/>
        </w:rPr>
        <w:t xml:space="preserve"> службы </w:t>
      </w:r>
      <w:r>
        <w:rPr>
          <w:sz w:val="28"/>
          <w:szCs w:val="28"/>
        </w:rPr>
        <w:t xml:space="preserve">                                                                А.И. Нестеренко</w:t>
      </w:r>
    </w:p>
    <w:p w:rsidR="008B6A60" w:rsidRPr="00854AA1" w:rsidRDefault="008B6A60" w:rsidP="008B6A60">
      <w:pPr>
        <w:autoSpaceDE w:val="0"/>
        <w:autoSpaceDN w:val="0"/>
        <w:adjustRightInd w:val="0"/>
        <w:ind w:left="709" w:right="4959"/>
        <w:jc w:val="both"/>
        <w:rPr>
          <w:rFonts w:cs="Times New Roman"/>
          <w:bCs/>
          <w:sz w:val="28"/>
          <w:szCs w:val="28"/>
        </w:rPr>
        <w:sectPr w:rsidR="008B6A60" w:rsidRPr="00854AA1" w:rsidSect="008B6A60">
          <w:headerReference w:type="default" r:id="rId9"/>
          <w:headerReference w:type="first" r:id="rId10"/>
          <w:pgSz w:w="11906" w:h="16838"/>
          <w:pgMar w:top="1134" w:right="567" w:bottom="1134" w:left="1985" w:header="567" w:footer="0" w:gutter="0"/>
          <w:pgNumType w:start="1"/>
          <w:cols w:space="720"/>
          <w:noEndnote/>
          <w:titlePg/>
          <w:docGrid w:linePitch="326"/>
        </w:sectPr>
      </w:pPr>
    </w:p>
    <w:p w:rsidR="00730361" w:rsidRPr="00600611" w:rsidRDefault="00730361" w:rsidP="00730361">
      <w:pPr>
        <w:widowControl/>
        <w:suppressAutoHyphens w:val="0"/>
        <w:spacing w:before="60" w:after="240"/>
        <w:ind w:firstLine="142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kern w:val="0"/>
          <w:lang w:eastAsia="ru-RU" w:bidi="ar-SA"/>
        </w:rPr>
        <w:lastRenderedPageBreak/>
        <w:drawing>
          <wp:inline distT="0" distB="0" distL="0" distR="0" wp14:anchorId="192C4BC2" wp14:editId="53631762">
            <wp:extent cx="467995" cy="965835"/>
            <wp:effectExtent l="0" t="0" r="825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361" w:rsidRPr="00600611" w:rsidRDefault="00730361" w:rsidP="00730361">
      <w:pPr>
        <w:widowControl/>
        <w:suppressAutoHyphens w:val="0"/>
        <w:ind w:firstLine="142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600611"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СЛУЖБА ГОСУДАРСТВЕННОГО ТЕХНИЧЕСКОГО НАДЗОРА </w:t>
      </w:r>
    </w:p>
    <w:p w:rsidR="00730361" w:rsidRPr="00600611" w:rsidRDefault="00730361" w:rsidP="00730361">
      <w:pPr>
        <w:widowControl/>
        <w:suppressAutoHyphens w:val="0"/>
        <w:ind w:firstLine="142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4909B6">
        <w:rPr>
          <w:rFonts w:eastAsia="Times New Roman" w:cs="Times New Roman"/>
          <w:b/>
          <w:color w:val="000000"/>
          <w:kern w:val="0"/>
          <w:lang w:eastAsia="ru-RU" w:bidi="ar-SA"/>
        </w:rPr>
        <w:t>АСТРАХАНСКОЙ ОБЛАСТИ</w:t>
      </w:r>
    </w:p>
    <w:p w:rsidR="00730361" w:rsidRPr="00600611" w:rsidRDefault="00730361" w:rsidP="00730361">
      <w:pPr>
        <w:widowControl/>
        <w:suppressAutoHyphens w:val="0"/>
        <w:ind w:firstLine="142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</w:p>
    <w:p w:rsidR="00730361" w:rsidRPr="00600611" w:rsidRDefault="00730361" w:rsidP="00730361">
      <w:pPr>
        <w:widowControl/>
        <w:suppressAutoHyphens w:val="0"/>
        <w:ind w:firstLine="142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600611">
        <w:rPr>
          <w:rFonts w:eastAsia="Times New Roman" w:cs="Times New Roman"/>
          <w:b/>
          <w:color w:val="000000"/>
          <w:kern w:val="0"/>
          <w:lang w:eastAsia="ru-RU" w:bidi="ar-SA"/>
        </w:rPr>
        <w:t>ПОСТАНОВЛЕНИЕ</w:t>
      </w:r>
    </w:p>
    <w:p w:rsidR="00730361" w:rsidRDefault="00730361" w:rsidP="00730361">
      <w:pPr>
        <w:suppressAutoHyphens w:val="0"/>
        <w:autoSpaceDE w:val="0"/>
        <w:autoSpaceDN w:val="0"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30361" w:rsidRDefault="00730361" w:rsidP="00730361">
      <w:pPr>
        <w:suppressAutoHyphens w:val="0"/>
        <w:autoSpaceDE w:val="0"/>
        <w:autoSpaceDN w:val="0"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30361" w:rsidRPr="00600611" w:rsidRDefault="00A539B2" w:rsidP="00730361">
      <w:pPr>
        <w:suppressAutoHyphens w:val="0"/>
        <w:autoSpaceDE w:val="0"/>
        <w:autoSpaceDN w:val="0"/>
        <w:adjustRightInd w:val="0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539B2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171DC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</w:t>
      </w:r>
      <w:r w:rsidR="00730361" w:rsidRPr="00A539B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»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71DC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апреля 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>20</w:t>
      </w:r>
      <w:r w:rsidR="00730361" w:rsidRPr="00A539B2"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  <w:r w:rsidR="00171DC1"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  <w:r w:rsidR="0097672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г.            </w:t>
      </w:r>
      <w:r w:rsidR="00171DC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</w:t>
      </w:r>
      <w:r w:rsidR="00171DC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730361"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г. Астрахань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</w:t>
      </w:r>
      <w:r w:rsidR="0097672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71DC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№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71DC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gram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-П</w:t>
      </w:r>
      <w:proofErr w:type="gramEnd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С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730361" w:rsidRPr="00600611" w:rsidRDefault="00730361" w:rsidP="00730361">
      <w:pPr>
        <w:suppressAutoHyphens w:val="0"/>
        <w:autoSpaceDE w:val="0"/>
        <w:autoSpaceDN w:val="0"/>
        <w:adjustRightInd w:val="0"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30361" w:rsidRPr="00600611" w:rsidRDefault="00730361" w:rsidP="00730361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30361" w:rsidRPr="00600611" w:rsidRDefault="00171DC1" w:rsidP="00730361">
      <w:pPr>
        <w:tabs>
          <w:tab w:val="left" w:pos="-2900"/>
          <w:tab w:val="left" w:pos="3969"/>
          <w:tab w:val="left" w:pos="4111"/>
        </w:tabs>
        <w:suppressAutoHyphens w:val="0"/>
        <w:autoSpaceDE w:val="0"/>
        <w:autoSpaceDN w:val="0"/>
        <w:adjustRightInd w:val="0"/>
        <w:ind w:left="300" w:right="481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1319B">
        <w:rPr>
          <w:rFonts w:cs="Times New Roman"/>
          <w:sz w:val="28"/>
          <w:szCs w:val="28"/>
        </w:rPr>
        <w:t>Об утверждении формы проверо</w:t>
      </w:r>
      <w:r w:rsidRPr="00C1319B">
        <w:rPr>
          <w:rFonts w:cs="Times New Roman"/>
          <w:sz w:val="28"/>
          <w:szCs w:val="28"/>
        </w:rPr>
        <w:t>ч</w:t>
      </w:r>
      <w:r w:rsidRPr="00C1319B">
        <w:rPr>
          <w:rFonts w:cs="Times New Roman"/>
          <w:sz w:val="28"/>
          <w:szCs w:val="28"/>
        </w:rPr>
        <w:t>ного листа (списка контрольных вопросов) применяемо</w:t>
      </w:r>
      <w:r>
        <w:rPr>
          <w:rFonts w:cs="Times New Roman"/>
          <w:sz w:val="28"/>
          <w:szCs w:val="28"/>
        </w:rPr>
        <w:t>й</w:t>
      </w:r>
      <w:r w:rsidRPr="00C1319B">
        <w:rPr>
          <w:rFonts w:cs="Times New Roman"/>
          <w:sz w:val="28"/>
          <w:szCs w:val="28"/>
        </w:rPr>
        <w:t xml:space="preserve"> при ос</w:t>
      </w:r>
      <w:r w:rsidRPr="00C1319B">
        <w:rPr>
          <w:rFonts w:cs="Times New Roman"/>
          <w:sz w:val="28"/>
          <w:szCs w:val="28"/>
        </w:rPr>
        <w:t>у</w:t>
      </w:r>
      <w:r w:rsidRPr="00C1319B">
        <w:rPr>
          <w:rFonts w:cs="Times New Roman"/>
          <w:sz w:val="28"/>
          <w:szCs w:val="28"/>
        </w:rPr>
        <w:t>ществлении регионального гос</w:t>
      </w:r>
      <w:r w:rsidRPr="00C1319B">
        <w:rPr>
          <w:rFonts w:cs="Times New Roman"/>
          <w:sz w:val="28"/>
          <w:szCs w:val="28"/>
        </w:rPr>
        <w:t>у</w:t>
      </w:r>
      <w:r w:rsidRPr="00C1319B">
        <w:rPr>
          <w:rFonts w:cs="Times New Roman"/>
          <w:sz w:val="28"/>
          <w:szCs w:val="28"/>
        </w:rPr>
        <w:t>дарственного контроля (надзора) в области технического состояния и эксплуатации самоходных машин и других видов техники на террит</w:t>
      </w:r>
      <w:r w:rsidRPr="00C1319B">
        <w:rPr>
          <w:rFonts w:cs="Times New Roman"/>
          <w:sz w:val="28"/>
          <w:szCs w:val="28"/>
        </w:rPr>
        <w:t>о</w:t>
      </w:r>
      <w:r w:rsidRPr="00C1319B">
        <w:rPr>
          <w:rFonts w:cs="Times New Roman"/>
          <w:sz w:val="28"/>
          <w:szCs w:val="28"/>
        </w:rPr>
        <w:t>рии Астраханской области</w:t>
      </w:r>
    </w:p>
    <w:p w:rsidR="00730361" w:rsidRPr="00600611" w:rsidRDefault="00730361" w:rsidP="00730361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F8483B" w:rsidRDefault="00730361" w:rsidP="00F8483B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proofErr w:type="gramStart"/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соответствии с Федеральным законом </w:t>
      </w:r>
      <w:r w:rsidR="00171DC1" w:rsidRPr="00FF503C">
        <w:rPr>
          <w:rFonts w:cs="Times New Roman"/>
          <w:sz w:val="28"/>
          <w:szCs w:val="28"/>
        </w:rPr>
        <w:t>от 31</w:t>
      </w:r>
      <w:r w:rsidR="00171DC1">
        <w:rPr>
          <w:rFonts w:cs="Times New Roman"/>
          <w:sz w:val="28"/>
          <w:szCs w:val="28"/>
        </w:rPr>
        <w:t>.10.</w:t>
      </w:r>
      <w:r w:rsidR="00171DC1" w:rsidRPr="00FF503C">
        <w:rPr>
          <w:rFonts w:cs="Times New Roman"/>
          <w:sz w:val="28"/>
          <w:szCs w:val="28"/>
        </w:rPr>
        <w:t>2020 №</w:t>
      </w:r>
      <w:r w:rsidR="00171DC1">
        <w:rPr>
          <w:rFonts w:cs="Times New Roman"/>
          <w:sz w:val="28"/>
          <w:szCs w:val="28"/>
        </w:rPr>
        <w:t xml:space="preserve"> </w:t>
      </w:r>
      <w:r w:rsidR="00171DC1" w:rsidRPr="00FF503C">
        <w:rPr>
          <w:rFonts w:cs="Times New Roman"/>
          <w:sz w:val="28"/>
          <w:szCs w:val="28"/>
        </w:rPr>
        <w:t>248-ФЗ «О государственном контроле (надзоре) и муниципальном контроле в Росси</w:t>
      </w:r>
      <w:r w:rsidR="00171DC1" w:rsidRPr="00FF503C">
        <w:rPr>
          <w:rFonts w:cs="Times New Roman"/>
          <w:sz w:val="28"/>
          <w:szCs w:val="28"/>
        </w:rPr>
        <w:t>й</w:t>
      </w:r>
      <w:r w:rsidR="00171DC1" w:rsidRPr="00FF503C">
        <w:rPr>
          <w:rFonts w:cs="Times New Roman"/>
          <w:sz w:val="28"/>
          <w:szCs w:val="28"/>
        </w:rPr>
        <w:t>ской Федерации»</w:t>
      </w:r>
      <w:r w:rsidR="00171DC1">
        <w:rPr>
          <w:rFonts w:cs="Times New Roman"/>
          <w:sz w:val="28"/>
          <w:szCs w:val="28"/>
        </w:rPr>
        <w:t xml:space="preserve">,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остановлением Правительства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Российской Федерации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71DC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о</w:t>
      </w:r>
      <w:r w:rsidR="00171DC1" w:rsidRPr="00171DC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т 27.10.2021 </w:t>
      </w:r>
      <w:r w:rsidR="00171DC1">
        <w:rPr>
          <w:rFonts w:eastAsia="Times New Roman" w:cs="Times New Roman"/>
          <w:kern w:val="0"/>
          <w:sz w:val="28"/>
          <w:szCs w:val="28"/>
          <w:lang w:eastAsia="ru-RU" w:bidi="ar-SA"/>
        </w:rPr>
        <w:t>№</w:t>
      </w:r>
      <w:r w:rsidR="00171DC1" w:rsidRPr="00171DC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1844 </w:t>
      </w:r>
      <w:r w:rsidR="00171DC1">
        <w:rPr>
          <w:rFonts w:eastAsia="Times New Roman" w:cs="Times New Roman"/>
          <w:kern w:val="0"/>
          <w:sz w:val="28"/>
          <w:szCs w:val="28"/>
          <w:lang w:eastAsia="ru-RU" w:bidi="ar-SA"/>
        </w:rPr>
        <w:t>«</w:t>
      </w:r>
      <w:r w:rsidR="00171DC1" w:rsidRPr="00171DC1">
        <w:rPr>
          <w:rFonts w:eastAsia="Times New Roman" w:cs="Times New Roman"/>
          <w:kern w:val="0"/>
          <w:sz w:val="28"/>
          <w:szCs w:val="28"/>
          <w:lang w:eastAsia="ru-RU" w:bidi="ar-SA"/>
        </w:rPr>
        <w:t>Об утверждении требований к разработке, содерж</w:t>
      </w:r>
      <w:r w:rsidR="00171DC1" w:rsidRPr="00171DC1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="00171DC1" w:rsidRPr="00171DC1">
        <w:rPr>
          <w:rFonts w:eastAsia="Times New Roman" w:cs="Times New Roman"/>
          <w:kern w:val="0"/>
          <w:sz w:val="28"/>
          <w:szCs w:val="28"/>
          <w:lang w:eastAsia="ru-RU" w:bidi="ar-SA"/>
        </w:rPr>
        <w:t>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171DC1">
        <w:rPr>
          <w:rFonts w:eastAsia="Times New Roman" w:cs="Times New Roman"/>
          <w:kern w:val="0"/>
          <w:sz w:val="28"/>
          <w:szCs w:val="28"/>
          <w:lang w:eastAsia="ru-RU" w:bidi="ar-SA"/>
        </w:rPr>
        <w:t>»,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остановлени</w:t>
      </w:r>
      <w:r w:rsidR="004C1F9B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="00F848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м 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Правительства Астраханской области</w:t>
      </w:r>
      <w:r w:rsidR="004C1F9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от</w:t>
      </w:r>
      <w:r w:rsidR="00A41E8F">
        <w:rPr>
          <w:rFonts w:eastAsia="Times New Roman" w:cs="Times New Roman"/>
          <w:kern w:val="0"/>
          <w:sz w:val="28"/>
          <w:szCs w:val="28"/>
          <w:lang w:eastAsia="ru-RU" w:bidi="ar-SA"/>
        </w:rPr>
        <w:t> 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06.04.2005 №</w:t>
      </w:r>
      <w:r w:rsidR="00A41E8F">
        <w:rPr>
          <w:rFonts w:eastAsia="Times New Roman" w:cs="Times New Roman"/>
          <w:kern w:val="0"/>
          <w:sz w:val="28"/>
          <w:szCs w:val="28"/>
          <w:lang w:eastAsia="ru-RU" w:bidi="ar-SA"/>
        </w:rPr>
        <w:t> 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51-П «О службе гос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у</w:t>
      </w: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дарственного</w:t>
      </w:r>
      <w:proofErr w:type="gramEnd"/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технического надзора Астраханской области»</w:t>
      </w:r>
      <w:r w:rsidR="00F8483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</w:t>
      </w:r>
    </w:p>
    <w:p w:rsidR="00730361" w:rsidRPr="00600611" w:rsidRDefault="00730361" w:rsidP="00F8483B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служба государственного технического надзора Астраханской области</w:t>
      </w:r>
    </w:p>
    <w:p w:rsidR="00730361" w:rsidRPr="00600611" w:rsidRDefault="00730361" w:rsidP="00730361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00611">
        <w:rPr>
          <w:rFonts w:eastAsia="Times New Roman" w:cs="Times New Roman"/>
          <w:kern w:val="0"/>
          <w:sz w:val="28"/>
          <w:szCs w:val="28"/>
          <w:lang w:eastAsia="ru-RU" w:bidi="ar-SA"/>
        </w:rPr>
        <w:t>ПОСТАНОВЛЯЕТ:</w:t>
      </w:r>
    </w:p>
    <w:p w:rsidR="008A0F15" w:rsidRPr="008A0F15" w:rsidRDefault="00730361" w:rsidP="008A0F15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29734B"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>1. </w:t>
      </w:r>
      <w:r w:rsidR="008A0F15" w:rsidRPr="008A0F15">
        <w:rPr>
          <w:rFonts w:eastAsiaTheme="minorHAnsi" w:cs="Times New Roman"/>
          <w:kern w:val="0"/>
          <w:sz w:val="28"/>
          <w:szCs w:val="28"/>
          <w:lang w:eastAsia="en-US" w:bidi="ar-SA"/>
        </w:rPr>
        <w:t>Утвердить форму проверочного листа (списка контрольных вопросов) применяемую при осуществлении регионального</w:t>
      </w:r>
      <w:r w:rsidR="008A0F15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="008A0F15" w:rsidRPr="008A0F15">
        <w:rPr>
          <w:rFonts w:eastAsiaTheme="minorHAnsi" w:cs="Times New Roman"/>
          <w:kern w:val="0"/>
          <w:sz w:val="28"/>
          <w:szCs w:val="28"/>
          <w:lang w:eastAsia="en-US" w:bidi="ar-SA"/>
        </w:rPr>
        <w:t>государственного контроля (надзора) в области технического состояния и эксплуатации самоходных машин и других видов техники на территории Астраханской области,</w:t>
      </w:r>
      <w:r w:rsidR="008A0F15" w:rsidRPr="008A0F15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согласно приложению № 1 к настоящему </w:t>
      </w:r>
      <w:r w:rsidR="008A0F15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постановлению</w:t>
      </w:r>
      <w:r w:rsidR="008A0F15" w:rsidRPr="008A0F15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.</w:t>
      </w:r>
    </w:p>
    <w:p w:rsidR="00730361" w:rsidRDefault="00730361" w:rsidP="008A0F15">
      <w:pPr>
        <w:widowControl/>
        <w:suppressAutoHyphens w:val="0"/>
        <w:ind w:firstLine="720"/>
        <w:contextualSpacing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 xml:space="preserve">2. </w:t>
      </w:r>
      <w:r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Отделу финансово-экономического, правового, кадрового и матер</w:t>
      </w:r>
      <w:r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ально-технического обеспечения службы государственного технического надзора Астраханской области (Хребтов И.В.):</w:t>
      </w:r>
    </w:p>
    <w:p w:rsidR="00730361" w:rsidRPr="00C17156" w:rsidRDefault="008A0F15" w:rsidP="00F3081E">
      <w:pPr>
        <w:suppressAutoHyphens w:val="0"/>
        <w:autoSpaceDE w:val="0"/>
        <w:autoSpaceDN w:val="0"/>
        <w:adjustRightInd w:val="0"/>
        <w:ind w:firstLine="72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  <w:r w:rsidR="00F3081E">
        <w:rPr>
          <w:rFonts w:eastAsia="Times New Roman" w:cs="Times New Roman"/>
          <w:kern w:val="0"/>
          <w:sz w:val="28"/>
          <w:szCs w:val="28"/>
          <w:lang w:eastAsia="ru-RU" w:bidi="ar-SA"/>
        </w:rPr>
        <w:t>.1. 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трехдневный срок 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>после дня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подписания настоящего 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>п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остано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в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>ления направить его копию в министерство государственного управления, информационных технологий и связи Астраханской области для его офиц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ального опубликования и поставщикам справочно-правовых систем ООО «Астрахань-Гарант-Сервис» </w:t>
      </w:r>
      <w:proofErr w:type="gramStart"/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и ООО</w:t>
      </w:r>
      <w:proofErr w:type="gramEnd"/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«АИЦ «</w:t>
      </w:r>
      <w:proofErr w:type="spellStart"/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КонсультантПлюс</w:t>
      </w:r>
      <w:proofErr w:type="spellEnd"/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» для включ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ния в электронные базы данных.</w:t>
      </w:r>
    </w:p>
    <w:p w:rsidR="00730361" w:rsidRPr="00C17156" w:rsidRDefault="008A0F15" w:rsidP="00730361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.2. В семидневный срок после дня первого официального опубликов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ния настоящего Постановления направить его копию,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730361" w:rsidRPr="00C17156" w:rsidRDefault="008A0F15" w:rsidP="00730361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.3. Не позднее семи рабочих дней со дня подписания настоящего 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>п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о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становления направить его копию в прокуратуру Астраханской области.</w:t>
      </w:r>
    </w:p>
    <w:p w:rsidR="008A0F15" w:rsidRDefault="008A0F15" w:rsidP="00730361">
      <w:pPr>
        <w:widowControl/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2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.4. </w:t>
      </w:r>
      <w:proofErr w:type="gramStart"/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Разместить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постановления</w:t>
      </w:r>
      <w:proofErr w:type="gramEnd"/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>на официальном сайте службы госуда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>р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>ственного технического надзора Астраханской области в информационно-телекоммуникационной сети «Интернет» http://www.gtn.astrobl.ru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 w:rsidR="0073036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730361" w:rsidRPr="00C17156" w:rsidRDefault="008A0F15" w:rsidP="00730361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3</w:t>
      </w:r>
      <w:r w:rsidR="00730361" w:rsidRPr="00C17156">
        <w:rPr>
          <w:rFonts w:eastAsia="Times New Roman" w:cs="Times New Roman"/>
          <w:kern w:val="0"/>
          <w:sz w:val="28"/>
          <w:szCs w:val="28"/>
          <w:lang w:eastAsia="ru-RU" w:bidi="ar-SA"/>
        </w:rPr>
        <w:t>. Постановление вступает в силу по истечении 10 дней после дня его официального опубликования.</w:t>
      </w:r>
    </w:p>
    <w:p w:rsidR="00730361" w:rsidRPr="00600611" w:rsidRDefault="00730361" w:rsidP="00730361">
      <w:pPr>
        <w:suppressAutoHyphens w:val="0"/>
        <w:autoSpaceDE w:val="0"/>
        <w:autoSpaceDN w:val="0"/>
        <w:adjustRightInd w:val="0"/>
        <w:ind w:firstLine="70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30361" w:rsidRDefault="00730361" w:rsidP="00730361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730361" w:rsidRPr="00600611" w:rsidRDefault="00730361" w:rsidP="00730361">
      <w:pPr>
        <w:suppressAutoHyphens w:val="0"/>
        <w:autoSpaceDE w:val="0"/>
        <w:autoSpaceDN w:val="0"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8B6A60" w:rsidRPr="00854AA1" w:rsidRDefault="00730361" w:rsidP="008B6A60">
      <w:pPr>
        <w:widowControl/>
        <w:suppressAutoHyphens w:val="0"/>
        <w:textAlignment w:val="auto"/>
        <w:rPr>
          <w:rFonts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</w:t>
      </w:r>
      <w:r w:rsidRPr="005C6F9B">
        <w:rPr>
          <w:rFonts w:eastAsia="Times New Roman" w:cs="Times New Roman"/>
          <w:kern w:val="0"/>
          <w:sz w:val="28"/>
          <w:szCs w:val="28"/>
          <w:lang w:eastAsia="ru-RU" w:bidi="ar-SA"/>
        </w:rPr>
        <w:t>уководител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ь</w:t>
      </w:r>
      <w:r w:rsidRPr="005C6F9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службы                   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</w:t>
      </w:r>
      <w:r w:rsidRPr="005C6F9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</w:t>
      </w:r>
      <w:r w:rsidRPr="005C6F9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5C6F9B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5C6F9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Нестеренко</w:t>
      </w:r>
    </w:p>
    <w:p w:rsidR="008B6A60" w:rsidRDefault="008B6A60" w:rsidP="008B6A60">
      <w:pPr>
        <w:autoSpaceDE w:val="0"/>
        <w:autoSpaceDN w:val="0"/>
        <w:adjustRightInd w:val="0"/>
        <w:ind w:left="709" w:right="4959"/>
        <w:jc w:val="both"/>
        <w:rPr>
          <w:rFonts w:cs="Times New Roman"/>
          <w:bCs/>
          <w:sz w:val="28"/>
          <w:szCs w:val="28"/>
        </w:rPr>
      </w:pPr>
    </w:p>
    <w:p w:rsidR="004C1F9B" w:rsidRDefault="004C1F9B" w:rsidP="008B6A60">
      <w:pPr>
        <w:autoSpaceDE w:val="0"/>
        <w:autoSpaceDN w:val="0"/>
        <w:adjustRightInd w:val="0"/>
        <w:ind w:left="709" w:right="4959"/>
        <w:jc w:val="both"/>
        <w:rPr>
          <w:rFonts w:cs="Times New Roman"/>
          <w:bCs/>
          <w:sz w:val="28"/>
          <w:szCs w:val="28"/>
        </w:rPr>
      </w:pPr>
    </w:p>
    <w:p w:rsidR="004C1F9B" w:rsidRDefault="004C1F9B" w:rsidP="004C1F9B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C1F9B" w:rsidRDefault="004C1F9B" w:rsidP="004C1F9B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C1F9B" w:rsidRDefault="004C1F9B" w:rsidP="004C1F9B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C1F9B" w:rsidRDefault="004C1F9B" w:rsidP="004C1F9B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C1F9B" w:rsidRDefault="004C1F9B" w:rsidP="004C1F9B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C1F9B" w:rsidRDefault="004C1F9B" w:rsidP="004C1F9B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C1F9B" w:rsidRDefault="004C1F9B" w:rsidP="004C1F9B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C1F9B" w:rsidRDefault="004C1F9B" w:rsidP="004C1F9B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C1F9B" w:rsidRDefault="004C1F9B" w:rsidP="004C1F9B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C1F9B" w:rsidRDefault="004C1F9B" w:rsidP="004C1F9B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C1F9B" w:rsidRDefault="004C1F9B" w:rsidP="004C1F9B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C1F9B" w:rsidRDefault="004C1F9B" w:rsidP="004C1F9B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C1F9B" w:rsidRDefault="004C1F9B" w:rsidP="004C1F9B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C1F9B" w:rsidRDefault="004C1F9B" w:rsidP="004C1F9B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C1F9B" w:rsidRDefault="004C1F9B" w:rsidP="004C1F9B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C1F9B" w:rsidRDefault="004C1F9B" w:rsidP="004C1F9B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C1F9B" w:rsidRDefault="004C1F9B" w:rsidP="004C1F9B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C1F9B" w:rsidRDefault="004C1F9B" w:rsidP="004C1F9B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C1F9B" w:rsidRDefault="004C1F9B" w:rsidP="004C1F9B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C1F9B" w:rsidRPr="004C1F9B" w:rsidRDefault="004C1F9B" w:rsidP="004C1F9B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C1F9B">
        <w:rPr>
          <w:rFonts w:eastAsia="Times New Roman" w:cs="Times New Roman"/>
          <w:kern w:val="0"/>
          <w:sz w:val="28"/>
          <w:szCs w:val="28"/>
          <w:lang w:eastAsia="ru-RU" w:bidi="ar-SA"/>
        </w:rPr>
        <w:t>Исполнитель:</w:t>
      </w:r>
    </w:p>
    <w:p w:rsidR="004C1F9B" w:rsidRPr="004C1F9B" w:rsidRDefault="004C1F9B" w:rsidP="004C1F9B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C1F9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Начальник отдела </w:t>
      </w:r>
      <w:proofErr w:type="gramStart"/>
      <w:r w:rsidRPr="004C1F9B">
        <w:rPr>
          <w:rFonts w:eastAsia="Times New Roman" w:cs="Times New Roman"/>
          <w:kern w:val="0"/>
          <w:sz w:val="28"/>
          <w:szCs w:val="28"/>
          <w:lang w:eastAsia="ru-RU" w:bidi="ar-SA"/>
        </w:rPr>
        <w:t>финансового-экономического</w:t>
      </w:r>
      <w:proofErr w:type="gramEnd"/>
      <w:r w:rsidRPr="004C1F9B">
        <w:rPr>
          <w:rFonts w:eastAsia="Times New Roman" w:cs="Times New Roman"/>
          <w:kern w:val="0"/>
          <w:sz w:val="28"/>
          <w:szCs w:val="28"/>
          <w:lang w:eastAsia="ru-RU" w:bidi="ar-SA"/>
        </w:rPr>
        <w:t>, правового, кадрового и м</w:t>
      </w:r>
      <w:r w:rsidRPr="004C1F9B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4C1F9B">
        <w:rPr>
          <w:rFonts w:eastAsia="Times New Roman" w:cs="Times New Roman"/>
          <w:kern w:val="0"/>
          <w:sz w:val="28"/>
          <w:szCs w:val="28"/>
          <w:lang w:eastAsia="ru-RU" w:bidi="ar-SA"/>
        </w:rPr>
        <w:t>териально-технического обеспечения службы – Хребтов Иван Владимирович</w:t>
      </w:r>
    </w:p>
    <w:p w:rsidR="004C1F9B" w:rsidRDefault="009D4565" w:rsidP="009D4565">
      <w:pPr>
        <w:suppressAutoHyphens w:val="0"/>
        <w:autoSpaceDE w:val="0"/>
        <w:autoSpaceDN w:val="0"/>
        <w:jc w:val="both"/>
        <w:textAlignment w:val="auto"/>
        <w:rPr>
          <w:rFonts w:cs="Times New Roman"/>
          <w:bCs/>
          <w:sz w:val="28"/>
          <w:szCs w:val="28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C1F9B" w:rsidRPr="004C1F9B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</w:t>
      </w:r>
    </w:p>
    <w:p w:rsidR="004C1F9B" w:rsidRPr="00854AA1" w:rsidRDefault="004C1F9B" w:rsidP="008B6A60">
      <w:pPr>
        <w:autoSpaceDE w:val="0"/>
        <w:autoSpaceDN w:val="0"/>
        <w:adjustRightInd w:val="0"/>
        <w:ind w:left="709" w:right="4959"/>
        <w:jc w:val="both"/>
        <w:rPr>
          <w:rFonts w:cs="Times New Roman"/>
          <w:bCs/>
          <w:sz w:val="28"/>
          <w:szCs w:val="28"/>
        </w:rPr>
        <w:sectPr w:rsidR="004C1F9B" w:rsidRPr="00854AA1" w:rsidSect="008968EC">
          <w:headerReference w:type="default" r:id="rId12"/>
          <w:pgSz w:w="11906" w:h="16838"/>
          <w:pgMar w:top="1134" w:right="567" w:bottom="1134" w:left="1985" w:header="567" w:footer="0" w:gutter="0"/>
          <w:pgNumType w:start="1"/>
          <w:cols w:space="720"/>
          <w:noEndnote/>
          <w:titlePg/>
          <w:docGrid w:linePitch="299"/>
        </w:sectPr>
      </w:pPr>
    </w:p>
    <w:p w:rsidR="004C1F9B" w:rsidRPr="004C1F9B" w:rsidRDefault="004C1F9B" w:rsidP="004C1F9B">
      <w:pPr>
        <w:widowControl/>
        <w:suppressAutoHyphens w:val="0"/>
        <w:ind w:left="5387"/>
        <w:jc w:val="both"/>
        <w:textAlignment w:val="auto"/>
        <w:rPr>
          <w:rFonts w:ascii="PT Astra Serif" w:eastAsiaTheme="minorHAnsi" w:hAnsi="PT Astra Serif" w:cs="Times New Roman"/>
          <w:kern w:val="0"/>
          <w:sz w:val="28"/>
          <w:szCs w:val="28"/>
          <w:lang w:eastAsia="en-US" w:bidi="ar-SA"/>
        </w:rPr>
      </w:pPr>
      <w:r w:rsidRPr="004C1F9B">
        <w:rPr>
          <w:rFonts w:ascii="PT Astra Serif" w:eastAsiaTheme="minorHAnsi" w:hAnsi="PT Astra Serif" w:cs="Times New Roman"/>
          <w:kern w:val="0"/>
          <w:sz w:val="28"/>
          <w:szCs w:val="28"/>
          <w:lang w:eastAsia="en-US" w:bidi="ar-SA"/>
        </w:rPr>
        <w:lastRenderedPageBreak/>
        <w:t xml:space="preserve">Приложение № 1  </w:t>
      </w:r>
    </w:p>
    <w:p w:rsidR="004C1F9B" w:rsidRPr="004C1F9B" w:rsidRDefault="004C1F9B" w:rsidP="004C1F9B">
      <w:pPr>
        <w:widowControl/>
        <w:suppressAutoHyphens w:val="0"/>
        <w:ind w:left="5387"/>
        <w:jc w:val="both"/>
        <w:textAlignment w:val="auto"/>
        <w:rPr>
          <w:rFonts w:ascii="PT Astra Serif" w:eastAsiaTheme="minorHAnsi" w:hAnsi="PT Astra Serif" w:cs="Times New Roman"/>
          <w:kern w:val="0"/>
          <w:sz w:val="28"/>
          <w:szCs w:val="28"/>
          <w:lang w:eastAsia="en-US" w:bidi="ar-SA"/>
        </w:rPr>
      </w:pPr>
      <w:r w:rsidRPr="004C1F9B">
        <w:rPr>
          <w:rFonts w:ascii="PT Astra Serif" w:eastAsiaTheme="minorHAnsi" w:hAnsi="PT Astra Serif" w:cs="Times New Roman"/>
          <w:kern w:val="0"/>
          <w:sz w:val="28"/>
          <w:szCs w:val="28"/>
          <w:lang w:eastAsia="en-US" w:bidi="ar-SA"/>
        </w:rPr>
        <w:t xml:space="preserve">к </w:t>
      </w:r>
      <w:r>
        <w:rPr>
          <w:rFonts w:ascii="PT Astra Serif" w:eastAsiaTheme="minorHAnsi" w:hAnsi="PT Astra Serif" w:cs="Times New Roman"/>
          <w:kern w:val="0"/>
          <w:sz w:val="28"/>
          <w:szCs w:val="28"/>
          <w:lang w:eastAsia="en-US" w:bidi="ar-SA"/>
        </w:rPr>
        <w:t xml:space="preserve">постановлению </w:t>
      </w:r>
      <w:r w:rsidRPr="004C1F9B">
        <w:rPr>
          <w:rFonts w:ascii="PT Astra Serif" w:eastAsiaTheme="minorHAnsi" w:hAnsi="PT Astra Serif" w:cs="Times New Roman"/>
          <w:kern w:val="0"/>
          <w:sz w:val="28"/>
          <w:szCs w:val="28"/>
          <w:lang w:eastAsia="en-US" w:bidi="ar-SA"/>
        </w:rPr>
        <w:t xml:space="preserve">службы </w:t>
      </w:r>
    </w:p>
    <w:p w:rsidR="004C1F9B" w:rsidRPr="004C1F9B" w:rsidRDefault="004C1F9B" w:rsidP="004C1F9B">
      <w:pPr>
        <w:widowControl/>
        <w:suppressAutoHyphens w:val="0"/>
        <w:ind w:left="5387"/>
        <w:jc w:val="both"/>
        <w:textAlignment w:val="auto"/>
        <w:rPr>
          <w:rFonts w:ascii="PT Astra Serif" w:eastAsiaTheme="minorHAnsi" w:hAnsi="PT Astra Serif" w:cs="Times New Roman"/>
          <w:kern w:val="0"/>
          <w:sz w:val="28"/>
          <w:szCs w:val="28"/>
          <w:lang w:eastAsia="en-US" w:bidi="ar-SA"/>
        </w:rPr>
      </w:pPr>
      <w:r w:rsidRPr="004C1F9B">
        <w:rPr>
          <w:rFonts w:ascii="PT Astra Serif" w:eastAsiaTheme="minorHAnsi" w:hAnsi="PT Astra Serif" w:cs="Times New Roman"/>
          <w:kern w:val="0"/>
          <w:sz w:val="28"/>
          <w:szCs w:val="28"/>
          <w:lang w:eastAsia="en-US" w:bidi="ar-SA"/>
        </w:rPr>
        <w:t xml:space="preserve">государственного технического </w:t>
      </w:r>
    </w:p>
    <w:p w:rsidR="004C1F9B" w:rsidRPr="004C1F9B" w:rsidRDefault="004C1F9B" w:rsidP="004C1F9B">
      <w:pPr>
        <w:widowControl/>
        <w:suppressAutoHyphens w:val="0"/>
        <w:ind w:left="5387"/>
        <w:jc w:val="both"/>
        <w:textAlignment w:val="auto"/>
        <w:rPr>
          <w:rFonts w:ascii="PT Astra Serif" w:eastAsiaTheme="minorHAnsi" w:hAnsi="PT Astra Serif" w:cs="Times New Roman"/>
          <w:kern w:val="0"/>
          <w:sz w:val="28"/>
          <w:szCs w:val="28"/>
          <w:lang w:eastAsia="en-US" w:bidi="ar-SA"/>
        </w:rPr>
      </w:pPr>
      <w:r w:rsidRPr="004C1F9B">
        <w:rPr>
          <w:rFonts w:ascii="PT Astra Serif" w:eastAsiaTheme="minorHAnsi" w:hAnsi="PT Astra Serif" w:cs="Times New Roman"/>
          <w:kern w:val="0"/>
          <w:sz w:val="28"/>
          <w:szCs w:val="28"/>
          <w:lang w:eastAsia="en-US" w:bidi="ar-SA"/>
        </w:rPr>
        <w:t>надзора Астраханской области</w:t>
      </w:r>
    </w:p>
    <w:p w:rsidR="004C1F9B" w:rsidRDefault="004C1F9B" w:rsidP="004C1F9B">
      <w:pPr>
        <w:widowControl/>
        <w:suppressAutoHyphens w:val="0"/>
        <w:ind w:left="5387"/>
        <w:jc w:val="both"/>
        <w:textAlignment w:val="auto"/>
        <w:rPr>
          <w:rFonts w:ascii="PT Astra Serif" w:eastAsiaTheme="minorHAnsi" w:hAnsi="PT Astra Serif" w:cs="Times New Roman"/>
          <w:kern w:val="0"/>
          <w:sz w:val="28"/>
          <w:szCs w:val="28"/>
          <w:lang w:eastAsia="en-US" w:bidi="ar-SA"/>
        </w:rPr>
      </w:pPr>
      <w:r w:rsidRPr="004C1F9B">
        <w:rPr>
          <w:rFonts w:ascii="PT Astra Serif" w:eastAsiaTheme="minorHAnsi" w:hAnsi="PT Astra Serif" w:cs="Times New Roman"/>
          <w:kern w:val="0"/>
          <w:sz w:val="28"/>
          <w:szCs w:val="28"/>
          <w:lang w:eastAsia="en-US" w:bidi="ar-SA"/>
        </w:rPr>
        <w:t xml:space="preserve">от </w:t>
      </w:r>
      <w:r>
        <w:rPr>
          <w:rFonts w:ascii="PT Astra Serif" w:eastAsiaTheme="minorHAnsi" w:hAnsi="PT Astra Serif" w:cs="Times New Roman"/>
          <w:kern w:val="0"/>
          <w:sz w:val="28"/>
          <w:szCs w:val="28"/>
          <w:lang w:eastAsia="en-US" w:bidi="ar-SA"/>
        </w:rPr>
        <w:t xml:space="preserve">  .04.2022  </w:t>
      </w:r>
      <w:r w:rsidRPr="004C1F9B">
        <w:rPr>
          <w:rFonts w:ascii="PT Astra Serif" w:eastAsiaTheme="minorHAnsi" w:hAnsi="PT Astra Serif" w:cs="Times New Roman"/>
          <w:kern w:val="0"/>
          <w:sz w:val="28"/>
          <w:szCs w:val="28"/>
          <w:lang w:eastAsia="en-US" w:bidi="ar-SA"/>
        </w:rPr>
        <w:t xml:space="preserve">№ </w:t>
      </w:r>
    </w:p>
    <w:p w:rsidR="004C1F9B" w:rsidRDefault="004C1F9B" w:rsidP="004C1F9B">
      <w:pPr>
        <w:widowControl/>
        <w:suppressAutoHyphens w:val="0"/>
        <w:ind w:left="5387"/>
        <w:jc w:val="both"/>
        <w:textAlignment w:val="auto"/>
        <w:rPr>
          <w:rFonts w:ascii="PT Astra Serif" w:eastAsiaTheme="minorHAnsi" w:hAnsi="PT Astra Serif" w:cs="Times New Roman"/>
          <w:kern w:val="0"/>
          <w:sz w:val="28"/>
          <w:szCs w:val="28"/>
          <w:lang w:eastAsia="en-US" w:bidi="ar-SA"/>
        </w:rPr>
      </w:pPr>
    </w:p>
    <w:p w:rsidR="004C1F9B" w:rsidRDefault="004C1F9B" w:rsidP="004C1F9B">
      <w:pPr>
        <w:widowControl/>
        <w:suppressAutoHyphens w:val="0"/>
        <w:ind w:left="5387"/>
        <w:jc w:val="both"/>
        <w:textAlignment w:val="auto"/>
        <w:rPr>
          <w:rFonts w:ascii="PT Astra Serif" w:eastAsiaTheme="minorHAnsi" w:hAnsi="PT Astra Serif" w:cs="Times New Roman"/>
          <w:kern w:val="0"/>
          <w:sz w:val="28"/>
          <w:szCs w:val="28"/>
          <w:lang w:eastAsia="en-US" w:bidi="ar-SA"/>
        </w:rPr>
      </w:pPr>
    </w:p>
    <w:p w:rsidR="004C1F9B" w:rsidRDefault="004C1F9B" w:rsidP="004C1F9B">
      <w:pPr>
        <w:widowControl/>
        <w:suppressAutoHyphens w:val="0"/>
        <w:ind w:left="5387"/>
        <w:jc w:val="both"/>
        <w:textAlignment w:val="auto"/>
        <w:rPr>
          <w:rFonts w:ascii="PT Astra Serif" w:eastAsiaTheme="minorHAnsi" w:hAnsi="PT Astra Serif" w:cs="Times New Roman"/>
          <w:kern w:val="0"/>
          <w:sz w:val="28"/>
          <w:szCs w:val="28"/>
          <w:lang w:eastAsia="en-US" w:bidi="ar-SA"/>
        </w:rPr>
      </w:pPr>
    </w:p>
    <w:p w:rsidR="004C1F9B" w:rsidRDefault="004C1F9B" w:rsidP="004C1F9B">
      <w:pPr>
        <w:spacing w:after="1" w:line="280" w:lineRule="atLeast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Форма проверочного листа</w:t>
      </w:r>
      <w:r w:rsidRPr="00812E73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(</w:t>
      </w:r>
      <w:r w:rsidRPr="00585DE1">
        <w:rPr>
          <w:rFonts w:eastAsia="Times New Roman" w:cs="Times New Roman"/>
          <w:sz w:val="28"/>
          <w:szCs w:val="28"/>
        </w:rPr>
        <w:t>списк</w:t>
      </w:r>
      <w:r>
        <w:rPr>
          <w:rFonts w:eastAsia="Times New Roman" w:cs="Times New Roman"/>
          <w:sz w:val="28"/>
          <w:szCs w:val="28"/>
        </w:rPr>
        <w:t>а</w:t>
      </w:r>
      <w:r w:rsidRPr="00585DE1">
        <w:rPr>
          <w:rFonts w:eastAsia="Times New Roman" w:cs="Times New Roman"/>
          <w:sz w:val="28"/>
          <w:szCs w:val="28"/>
        </w:rPr>
        <w:t xml:space="preserve"> контрольных вопросов, ответы на которые свидетельствуют о соблюдении или несоблюдении контролируемым лицом обязательных требований</w:t>
      </w:r>
      <w:r>
        <w:rPr>
          <w:rFonts w:eastAsia="Times New Roman" w:cs="Times New Roman"/>
          <w:sz w:val="28"/>
          <w:szCs w:val="28"/>
        </w:rPr>
        <w:t>)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CD4152">
        <w:rPr>
          <w:rFonts w:ascii="PT Astra Serif" w:eastAsia="Times New Roman" w:hAnsi="PT Astra Serif" w:cs="Times New Roman"/>
          <w:sz w:val="28"/>
          <w:szCs w:val="28"/>
          <w:lang w:eastAsia="ru-RU"/>
        </w:rPr>
        <w:t>применяем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ая</w:t>
      </w:r>
      <w:r w:rsidRPr="00CD41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 осуществлении</w:t>
      </w:r>
    </w:p>
    <w:p w:rsidR="004C1F9B" w:rsidRDefault="004C1F9B" w:rsidP="004C1F9B">
      <w:pPr>
        <w:spacing w:after="1" w:line="280" w:lineRule="atLeast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D4152">
        <w:rPr>
          <w:rFonts w:ascii="PT Astra Serif" w:eastAsia="Times New Roman" w:hAnsi="PT Astra Serif" w:cs="Times New Roman"/>
          <w:sz w:val="28"/>
          <w:szCs w:val="28"/>
          <w:lang w:eastAsia="ru-RU"/>
        </w:rPr>
        <w:t>регионального государственного надзора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D41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области технического состояния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эксплуатации самоходных машин </w:t>
      </w:r>
      <w:r w:rsidRPr="00CD4152">
        <w:rPr>
          <w:rFonts w:ascii="PT Astra Serif" w:eastAsia="Times New Roman" w:hAnsi="PT Astra Serif" w:cs="Times New Roman"/>
          <w:sz w:val="28"/>
          <w:szCs w:val="28"/>
          <w:lang w:eastAsia="ru-RU"/>
        </w:rPr>
        <w:t>и других видов техники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территории Астраханской области</w:t>
      </w:r>
    </w:p>
    <w:p w:rsidR="004C1F9B" w:rsidRPr="004C1F9B" w:rsidRDefault="004C1F9B" w:rsidP="004C1F9B">
      <w:pPr>
        <w:widowControl/>
        <w:suppressAutoHyphens w:val="0"/>
        <w:ind w:left="5387"/>
        <w:jc w:val="both"/>
        <w:textAlignment w:val="auto"/>
        <w:rPr>
          <w:rFonts w:ascii="PT Astra Serif" w:eastAsiaTheme="minorHAnsi" w:hAnsi="PT Astra Serif" w:cs="Times New Roman"/>
          <w:kern w:val="0"/>
          <w:sz w:val="28"/>
          <w:szCs w:val="28"/>
          <w:lang w:eastAsia="en-US" w:bidi="ar-S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61"/>
      </w:tblGrid>
      <w:tr w:rsidR="004C1F9B" w:rsidRPr="004C1F9B" w:rsidTr="00A17E3F">
        <w:tc>
          <w:tcPr>
            <w:tcW w:w="4361" w:type="dxa"/>
          </w:tcPr>
          <w:p w:rsidR="004C1F9B" w:rsidRPr="004C1F9B" w:rsidRDefault="004C1F9B" w:rsidP="004C1F9B">
            <w:pPr>
              <w:widowControl/>
              <w:suppressAutoHyphens w:val="0"/>
              <w:spacing w:line="240" w:lineRule="exact"/>
              <w:jc w:val="both"/>
              <w:textAlignment w:val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4C1F9B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QR-код, предусмотренный пост</w:t>
            </w:r>
            <w:r w:rsidRPr="004C1F9B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а</w:t>
            </w:r>
            <w:r w:rsidRPr="004C1F9B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новлением Правительства Ро</w:t>
            </w:r>
            <w:r w:rsidRPr="004C1F9B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с</w:t>
            </w:r>
            <w:r w:rsidRPr="004C1F9B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сийской Федерации от 16.04.2021 № 604 «Об утверждении Правил формирования и ведения единого реестра контрольных (надзорных) мероприятий и о внесении изм</w:t>
            </w:r>
            <w:r w:rsidRPr="004C1F9B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е</w:t>
            </w:r>
            <w:r w:rsidRPr="004C1F9B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нения в постановление Прав</w:t>
            </w:r>
            <w:r w:rsidRPr="004C1F9B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и</w:t>
            </w:r>
            <w:r w:rsidRPr="004C1F9B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тельства Российской Федерации от 28 апреля 2015 г. </w:t>
            </w:r>
          </w:p>
          <w:p w:rsidR="004C1F9B" w:rsidRPr="004C1F9B" w:rsidRDefault="004C1F9B" w:rsidP="004C1F9B">
            <w:pPr>
              <w:widowControl/>
              <w:suppressAutoHyphens w:val="0"/>
              <w:spacing w:line="240" w:lineRule="exact"/>
              <w:jc w:val="both"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szCs w:val="28"/>
                <w:lang w:eastAsia="en-US" w:bidi="ar-SA"/>
              </w:rPr>
            </w:pPr>
            <w:r w:rsidRPr="004C1F9B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№ 415»</w:t>
            </w:r>
          </w:p>
        </w:tc>
      </w:tr>
    </w:tbl>
    <w:p w:rsidR="004C1F9B" w:rsidRPr="004C1F9B" w:rsidRDefault="004C1F9B" w:rsidP="004C1F9B">
      <w:pPr>
        <w:widowControl/>
        <w:suppressAutoHyphens w:val="0"/>
        <w:spacing w:after="200" w:line="240" w:lineRule="exact"/>
        <w:textAlignment w:val="auto"/>
        <w:rPr>
          <w:rFonts w:asciiTheme="minorHAnsi" w:eastAsiaTheme="minorHAnsi" w:hAnsiTheme="minorHAnsi" w:cstheme="minorBidi"/>
          <w:b/>
          <w:kern w:val="0"/>
          <w:sz w:val="28"/>
          <w:szCs w:val="28"/>
          <w:lang w:eastAsia="en-US" w:bidi="ar-SA"/>
        </w:rPr>
      </w:pPr>
    </w:p>
    <w:p w:rsidR="004C1F9B" w:rsidRDefault="004C1F9B" w:rsidP="004C1F9B">
      <w:pPr>
        <w:tabs>
          <w:tab w:val="left" w:pos="-2900"/>
        </w:tabs>
        <w:suppressAutoHyphens w:val="0"/>
        <w:autoSpaceDE w:val="0"/>
        <w:autoSpaceDN w:val="0"/>
        <w:adjustRightInd w:val="0"/>
        <w:ind w:left="301" w:right="-2"/>
        <w:jc w:val="center"/>
        <w:textAlignment w:val="auto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:rsidR="004C1F9B" w:rsidRPr="00756890" w:rsidRDefault="004C1F9B" w:rsidP="004C1F9B">
      <w:pPr>
        <w:spacing w:after="1" w:line="280" w:lineRule="atLeast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Проверочный лист (</w:t>
      </w:r>
      <w:r w:rsidRPr="00585DE1">
        <w:rPr>
          <w:rFonts w:eastAsia="Times New Roman" w:cs="Times New Roman"/>
          <w:sz w:val="28"/>
          <w:szCs w:val="28"/>
        </w:rPr>
        <w:t>спис</w:t>
      </w:r>
      <w:r>
        <w:rPr>
          <w:rFonts w:eastAsia="Times New Roman" w:cs="Times New Roman"/>
          <w:sz w:val="28"/>
          <w:szCs w:val="28"/>
        </w:rPr>
        <w:t>ок</w:t>
      </w:r>
      <w:r w:rsidRPr="00585DE1">
        <w:rPr>
          <w:rFonts w:eastAsia="Times New Roman" w:cs="Times New Roman"/>
          <w:sz w:val="28"/>
          <w:szCs w:val="28"/>
        </w:rPr>
        <w:t xml:space="preserve"> контрольных вопросов, ответы на которые свидетельствуют о соблюдении или несоблюдении контролируемым лицом обязательных требований</w:t>
      </w:r>
      <w:r>
        <w:rPr>
          <w:rFonts w:eastAsia="Times New Roman" w:cs="Times New Roman"/>
          <w:sz w:val="28"/>
          <w:szCs w:val="28"/>
        </w:rPr>
        <w:t>)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CD4152">
        <w:rPr>
          <w:rFonts w:ascii="PT Astra Serif" w:eastAsia="Times New Roman" w:hAnsi="PT Astra Serif" w:cs="Times New Roman"/>
          <w:sz w:val="28"/>
          <w:szCs w:val="28"/>
          <w:lang w:eastAsia="ru-RU"/>
        </w:rPr>
        <w:t>применяем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ый</w:t>
      </w:r>
      <w:r w:rsidRPr="00CD41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 осуществлении регионального государственного надзора в области технического состояния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эксплуатации самоходных машин </w:t>
      </w:r>
      <w:r w:rsidRPr="00CD4152">
        <w:rPr>
          <w:rFonts w:ascii="PT Astra Serif" w:eastAsia="Times New Roman" w:hAnsi="PT Astra Serif" w:cs="Times New Roman"/>
          <w:sz w:val="28"/>
          <w:szCs w:val="28"/>
          <w:lang w:eastAsia="ru-RU"/>
        </w:rPr>
        <w:t>и других видов техники</w:t>
      </w:r>
    </w:p>
    <w:p w:rsidR="004C1F9B" w:rsidRDefault="004C1F9B" w:rsidP="004C1F9B">
      <w:pPr>
        <w:tabs>
          <w:tab w:val="left" w:pos="-2900"/>
        </w:tabs>
        <w:suppressAutoHyphens w:val="0"/>
        <w:autoSpaceDE w:val="0"/>
        <w:autoSpaceDN w:val="0"/>
        <w:adjustRightInd w:val="0"/>
        <w:ind w:left="301" w:right="-2"/>
        <w:jc w:val="center"/>
        <w:textAlignment w:val="auto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:rsidR="00161A89" w:rsidRDefault="00161A89" w:rsidP="00161A89">
      <w:pPr>
        <w:widowControl/>
        <w:suppressAutoHyphens w:val="0"/>
        <w:spacing w:after="200" w:line="276" w:lineRule="auto"/>
        <w:ind w:firstLine="709"/>
        <w:jc w:val="both"/>
        <w:textAlignment w:val="auto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161A89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Настоящий проверочный лист (список контрольных вопросов) (далее - проверочный лист) применяется в ходе проверок, проводимых в отношении контролируемых лиц, являющихся владельцами самоходных машин и других видов техники, подлежащих региональному государственному надзору в обл</w:t>
      </w:r>
      <w:r w:rsidRPr="00161A89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а</w:t>
      </w:r>
      <w:r w:rsidRPr="00161A89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сти технического состояния и эксплуатации самоходных машин и других видов техники на территории Астраханской области.</w:t>
      </w:r>
    </w:p>
    <w:p w:rsidR="00161A89" w:rsidRPr="00161A89" w:rsidRDefault="00161A89" w:rsidP="00161A89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1. Наименование вида контроля, включенного в единый реестр видов р</w:t>
      </w:r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е</w:t>
      </w:r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гионального государственного контроля (надзора):</w:t>
      </w:r>
    </w:p>
    <w:p w:rsidR="006F075E" w:rsidRDefault="00161A89" w:rsidP="006F075E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– региональный государственный контроль (надзор) </w:t>
      </w:r>
      <w:r w:rsidRPr="00161A89">
        <w:rPr>
          <w:rFonts w:eastAsiaTheme="minorHAnsi" w:cs="Times New Roman"/>
          <w:kern w:val="0"/>
          <w:sz w:val="28"/>
          <w:szCs w:val="28"/>
          <w:lang w:eastAsia="en-US" w:bidi="ar-SA"/>
        </w:rPr>
        <w:t>в области технич</w:t>
      </w:r>
      <w:r w:rsidRPr="00161A89">
        <w:rPr>
          <w:rFonts w:eastAsiaTheme="minorHAnsi" w:cs="Times New Roman"/>
          <w:kern w:val="0"/>
          <w:sz w:val="28"/>
          <w:szCs w:val="28"/>
          <w:lang w:eastAsia="en-US" w:bidi="ar-SA"/>
        </w:rPr>
        <w:t>е</w:t>
      </w:r>
      <w:r w:rsidRPr="00161A89">
        <w:rPr>
          <w:rFonts w:eastAsiaTheme="minorHAnsi" w:cs="Times New Roman"/>
          <w:kern w:val="0"/>
          <w:sz w:val="28"/>
          <w:szCs w:val="28"/>
          <w:lang w:eastAsia="en-US" w:bidi="ar-SA"/>
        </w:rPr>
        <w:t>ского состояния и эксплуатации самоходных машин и других видов техники на территории Астраханской области</w:t>
      </w:r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.</w:t>
      </w:r>
    </w:p>
    <w:p w:rsidR="006F075E" w:rsidRDefault="00161A89" w:rsidP="006F075E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lastRenderedPageBreak/>
        <w:t>2. Наименование контрольного (надзорного) органа:</w:t>
      </w:r>
    </w:p>
    <w:p w:rsidR="006F075E" w:rsidRDefault="00161A89" w:rsidP="006F075E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– Служба государственного технического надзора Астраханской области.</w:t>
      </w:r>
    </w:p>
    <w:p w:rsidR="006F075E" w:rsidRDefault="00161A89" w:rsidP="006F075E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3. Реквизиты нормативного правового акта об утверждении формы пр</w:t>
      </w:r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о</w:t>
      </w:r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верочного листа: </w:t>
      </w:r>
      <w:r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постановление </w:t>
      </w:r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 службы государственного технического надзора Астраханской области</w:t>
      </w:r>
      <w:r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gramStart"/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от</w:t>
      </w:r>
      <w:proofErr w:type="gramEnd"/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 __________ № _____ «</w:t>
      </w:r>
      <w:proofErr w:type="gramStart"/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Об</w:t>
      </w:r>
      <w:proofErr w:type="gramEnd"/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 утверждении фо</w:t>
      </w:r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р</w:t>
      </w:r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мы проверочного листа, применяемой при осуществлении регионального гос</w:t>
      </w:r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у</w:t>
      </w:r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дарственного контроля (надзора) </w:t>
      </w:r>
      <w:r w:rsidRPr="00161A89">
        <w:rPr>
          <w:rFonts w:eastAsiaTheme="minorHAnsi" w:cs="Times New Roman"/>
          <w:kern w:val="0"/>
          <w:sz w:val="28"/>
          <w:szCs w:val="28"/>
          <w:lang w:eastAsia="en-US" w:bidi="ar-SA"/>
        </w:rPr>
        <w:t>в области технического состояния и эксплу</w:t>
      </w:r>
      <w:r w:rsidRPr="00161A89">
        <w:rPr>
          <w:rFonts w:eastAsiaTheme="minorHAnsi" w:cs="Times New Roman"/>
          <w:kern w:val="0"/>
          <w:sz w:val="28"/>
          <w:szCs w:val="28"/>
          <w:lang w:eastAsia="en-US" w:bidi="ar-SA"/>
        </w:rPr>
        <w:t>а</w:t>
      </w:r>
      <w:r w:rsidRPr="00161A89">
        <w:rPr>
          <w:rFonts w:eastAsiaTheme="minorHAnsi" w:cs="Times New Roman"/>
          <w:kern w:val="0"/>
          <w:sz w:val="28"/>
          <w:szCs w:val="28"/>
          <w:lang w:eastAsia="en-US" w:bidi="ar-SA"/>
        </w:rPr>
        <w:t>тации самоходных машин и других видов техники на территории Астраханской области</w:t>
      </w:r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».</w:t>
      </w:r>
    </w:p>
    <w:p w:rsidR="00161A89" w:rsidRDefault="00161A89" w:rsidP="006F075E">
      <w:pPr>
        <w:widowControl/>
        <w:suppressAutoHyphens w:val="0"/>
        <w:ind w:firstLine="709"/>
        <w:jc w:val="both"/>
        <w:textAlignment w:val="auto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4. Вид контрольного (надзорного) ме</w:t>
      </w:r>
      <w:r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роприятия:</w:t>
      </w:r>
      <w:r w:rsid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_____________________</w:t>
      </w:r>
    </w:p>
    <w:p w:rsidR="006F075E" w:rsidRDefault="00161A89" w:rsidP="00161A89">
      <w:pPr>
        <w:jc w:val="both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_____________________________________________________________________________________________________________________________________</w:t>
      </w:r>
      <w:r w:rsid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__</w:t>
      </w:r>
      <w:r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_</w:t>
      </w:r>
    </w:p>
    <w:p w:rsidR="006F075E" w:rsidRDefault="00161A89" w:rsidP="006F075E">
      <w:pPr>
        <w:ind w:firstLine="709"/>
        <w:jc w:val="both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5.</w:t>
      </w:r>
      <w:r w:rsid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 </w:t>
      </w:r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 Дата заполнения проверочного листа: ___________________________</w:t>
      </w:r>
      <w:r w:rsid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_</w:t>
      </w:r>
    </w:p>
    <w:p w:rsidR="006F075E" w:rsidRDefault="00161A89" w:rsidP="006F075E">
      <w:pPr>
        <w:ind w:firstLine="709"/>
        <w:jc w:val="both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6. Объект регионального государственного контроля (надзора), </w:t>
      </w:r>
      <w:r w:rsid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           </w:t>
      </w:r>
    </w:p>
    <w:p w:rsidR="00161A89" w:rsidRPr="00161A89" w:rsidRDefault="00161A89" w:rsidP="006F075E">
      <w:pPr>
        <w:jc w:val="both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в</w:t>
      </w:r>
      <w:r w:rsid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 </w:t>
      </w:r>
      <w:proofErr w:type="gramStart"/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отношении</w:t>
      </w:r>
      <w:proofErr w:type="gramEnd"/>
      <w:r w:rsidRPr="00161A89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 которого проводится контрольное (надзорное) мероприятие: __________________________________________________________________</w:t>
      </w:r>
      <w:r w:rsid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__</w:t>
      </w:r>
    </w:p>
    <w:p w:rsidR="00161A89" w:rsidRDefault="00161A89" w:rsidP="00161A89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7. </w:t>
      </w:r>
      <w:proofErr w:type="gramStart"/>
      <w:r w:rsidRPr="00123287">
        <w:rPr>
          <w:rFonts w:ascii="PT Astra Serif" w:eastAsia="Times New Roman" w:hAnsi="PT Astra Serif" w:cs="Times New Roman"/>
          <w:sz w:val="28"/>
          <w:szCs w:val="28"/>
          <w:lang w:eastAsia="ru-RU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="006F075E">
        <w:rPr>
          <w:rFonts w:ascii="PT Astra Serif" w:eastAsia="Times New Roman" w:hAnsi="PT Astra Serif" w:cs="Times New Roman"/>
          <w:sz w:val="28"/>
          <w:szCs w:val="28"/>
          <w:lang w:eastAsia="ru-RU"/>
        </w:rPr>
        <w:t>: _________________________________</w:t>
      </w:r>
      <w:proofErr w:type="gramEnd"/>
    </w:p>
    <w:p w:rsidR="00161A89" w:rsidRPr="00161A89" w:rsidRDefault="00161A89" w:rsidP="00161A89">
      <w:pPr>
        <w:widowControl/>
        <w:suppressAutoHyphens w:val="0"/>
        <w:jc w:val="both"/>
        <w:textAlignment w:val="auto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F075E" w:rsidRDefault="006F075E" w:rsidP="006F075E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8. </w:t>
      </w:r>
      <w:r w:rsidRPr="00123287">
        <w:rPr>
          <w:rFonts w:ascii="PT Astra Serif" w:eastAsia="Times New Roman" w:hAnsi="PT Astra Serif" w:cs="Times New Roman"/>
          <w:sz w:val="28"/>
          <w:szCs w:val="28"/>
          <w:lang w:eastAsia="ru-RU"/>
        </w:rPr>
        <w:t>Место (места) проведения контрольного (надзорного) мероприятия с заполнением проверочного листа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: ______________________________________</w:t>
      </w:r>
    </w:p>
    <w:p w:rsidR="00161A89" w:rsidRDefault="006F075E" w:rsidP="006F075E">
      <w:pPr>
        <w:widowControl/>
        <w:suppressAutoHyphens w:val="0"/>
        <w:jc w:val="both"/>
        <w:textAlignment w:val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75E" w:rsidRPr="006F075E" w:rsidRDefault="006F075E" w:rsidP="006F075E">
      <w:pPr>
        <w:widowControl/>
        <w:tabs>
          <w:tab w:val="left" w:pos="1134"/>
        </w:tabs>
        <w:suppressAutoHyphens w:val="0"/>
        <w:jc w:val="both"/>
        <w:textAlignment w:val="auto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          </w:t>
      </w:r>
      <w:r w:rsidRP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9. Реквизиты решения </w:t>
      </w:r>
      <w:r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службы государственного технического надзора Астраханской области</w:t>
      </w:r>
      <w:r w:rsidRP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 о проведении контрольного (надзорного) мероприятия, подписанного уполномоченным должностным лицом контрольного (надзорн</w:t>
      </w:r>
      <w:r w:rsidRP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о</w:t>
      </w:r>
      <w:r w:rsidRP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го) органа:</w:t>
      </w:r>
    </w:p>
    <w:p w:rsidR="006F075E" w:rsidRPr="006F075E" w:rsidRDefault="006F075E" w:rsidP="006F075E">
      <w:pPr>
        <w:widowControl/>
        <w:tabs>
          <w:tab w:val="left" w:pos="1134"/>
        </w:tabs>
        <w:suppressAutoHyphens w:val="0"/>
        <w:jc w:val="both"/>
        <w:textAlignment w:val="auto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  <w:r w:rsidRP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дата ________________ № ___________</w:t>
      </w:r>
    </w:p>
    <w:p w:rsidR="006F075E" w:rsidRDefault="006F075E" w:rsidP="006F075E">
      <w:pPr>
        <w:widowControl/>
        <w:tabs>
          <w:tab w:val="left" w:pos="1134"/>
        </w:tabs>
        <w:suppressAutoHyphens w:val="0"/>
        <w:jc w:val="both"/>
        <w:textAlignment w:val="auto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  <w:r w:rsidRP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должностное лицо, подписавшее решение__________________________</w:t>
      </w:r>
      <w:r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__</w:t>
      </w:r>
      <w:r w:rsidRP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____</w:t>
      </w:r>
    </w:p>
    <w:p w:rsidR="006F075E" w:rsidRPr="006F075E" w:rsidRDefault="006F075E" w:rsidP="006F075E">
      <w:pPr>
        <w:widowControl/>
        <w:tabs>
          <w:tab w:val="left" w:pos="1134"/>
        </w:tabs>
        <w:suppressAutoHyphens w:val="0"/>
        <w:jc w:val="both"/>
        <w:textAlignment w:val="auto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          </w:t>
      </w:r>
      <w:r w:rsidRP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10. Учетный номер контрольного (надзорного) мероприятия: __________</w:t>
      </w:r>
    </w:p>
    <w:p w:rsidR="006F075E" w:rsidRPr="006F075E" w:rsidRDefault="006F075E" w:rsidP="006F075E">
      <w:pPr>
        <w:widowControl/>
        <w:tabs>
          <w:tab w:val="left" w:pos="1134"/>
        </w:tabs>
        <w:suppressAutoHyphens w:val="0"/>
        <w:jc w:val="both"/>
        <w:textAlignment w:val="auto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  <w:r w:rsidRP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    </w:t>
      </w:r>
      <w:r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  </w:t>
      </w:r>
      <w:r w:rsidRP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   11. Должность, фамилия и инициалы должностного лица службы госуда</w:t>
      </w:r>
      <w:r w:rsidRP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р</w:t>
      </w:r>
      <w:r w:rsidRP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ственного технического надзора Астраханской области, в должностные обяза</w:t>
      </w:r>
      <w:r w:rsidRP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н</w:t>
      </w:r>
      <w:r w:rsidRP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ности которого в соответствии с положением о виде контроля, должностным </w:t>
      </w:r>
      <w:r w:rsidRP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lastRenderedPageBreak/>
        <w:t>регламентом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 – дол</w:t>
      </w:r>
      <w:r w:rsidRP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ж</w:t>
      </w:r>
      <w:r w:rsidRP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ностное лицо): _________________________________________</w:t>
      </w:r>
      <w:r w:rsidR="00A17E3F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______________</w:t>
      </w:r>
    </w:p>
    <w:p w:rsidR="006F075E" w:rsidRPr="006F075E" w:rsidRDefault="006F075E" w:rsidP="006F075E">
      <w:pPr>
        <w:widowControl/>
        <w:tabs>
          <w:tab w:val="left" w:pos="1134"/>
        </w:tabs>
        <w:suppressAutoHyphens w:val="0"/>
        <w:jc w:val="both"/>
        <w:textAlignment w:val="auto"/>
        <w:rPr>
          <w:rFonts w:eastAsiaTheme="minorHAnsi" w:cs="Times New Roman"/>
          <w:bCs/>
          <w:kern w:val="0"/>
          <w:sz w:val="28"/>
          <w:szCs w:val="28"/>
          <w:lang w:eastAsia="en-US" w:bidi="ar-SA"/>
        </w:rPr>
      </w:pPr>
      <w:r w:rsidRP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 xml:space="preserve">       12. Список контрольных вопросов, отражающих содержание обязательных требований, ответы на которые свидетельствуют о соблюдении или несоблюд</w:t>
      </w:r>
      <w:r w:rsidRP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е</w:t>
      </w:r>
      <w:r w:rsidRPr="006F075E">
        <w:rPr>
          <w:rFonts w:eastAsiaTheme="minorHAnsi" w:cs="Times New Roman"/>
          <w:bCs/>
          <w:kern w:val="0"/>
          <w:sz w:val="28"/>
          <w:szCs w:val="28"/>
          <w:lang w:eastAsia="en-US" w:bidi="ar-SA"/>
        </w:rPr>
        <w:t>нии контролируемым лицом обязательных требований:</w:t>
      </w:r>
    </w:p>
    <w:p w:rsidR="006F075E" w:rsidRPr="006F075E" w:rsidRDefault="006F075E" w:rsidP="006F075E">
      <w:pPr>
        <w:suppressAutoHyphens w:val="0"/>
        <w:autoSpaceDE w:val="0"/>
        <w:autoSpaceDN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543"/>
        <w:gridCol w:w="1276"/>
        <w:gridCol w:w="1559"/>
      </w:tblGrid>
      <w:tr w:rsidR="00A17E3F" w:rsidRPr="00A17E3F" w:rsidTr="00A956E8">
        <w:trPr>
          <w:trHeight w:val="810"/>
        </w:trPr>
        <w:tc>
          <w:tcPr>
            <w:tcW w:w="709" w:type="dxa"/>
            <w:vAlign w:val="center"/>
          </w:tcPr>
          <w:p w:rsidR="00A17E3F" w:rsidRPr="00A956E8" w:rsidRDefault="00A17E3F" w:rsidP="00A17E3F">
            <w:pPr>
              <w:widowControl/>
              <w:suppressAutoHyphens w:val="0"/>
              <w:ind w:firstLine="54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A17E3F" w:rsidRPr="00A956E8" w:rsidRDefault="00A17E3F" w:rsidP="00A17E3F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A956E8">
              <w:rPr>
                <w:rFonts w:eastAsia="Times New Roman" w:cs="Times New Roman"/>
                <w:kern w:val="0"/>
                <w:lang w:eastAsia="ru-RU" w:bidi="ar-SA"/>
              </w:rPr>
              <w:t>№</w:t>
            </w:r>
          </w:p>
          <w:p w:rsidR="00A17E3F" w:rsidRPr="00A956E8" w:rsidRDefault="00A17E3F" w:rsidP="00A17E3F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119" w:type="dxa"/>
            <w:vAlign w:val="center"/>
          </w:tcPr>
          <w:p w:rsidR="00A17E3F" w:rsidRPr="00A956E8" w:rsidRDefault="00A17E3F" w:rsidP="00A17E3F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A17E3F" w:rsidRPr="00A956E8" w:rsidRDefault="00A17E3F" w:rsidP="00A17E3F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A956E8">
              <w:rPr>
                <w:rFonts w:eastAsia="Times New Roman" w:cs="Times New Roman"/>
                <w:kern w:val="0"/>
                <w:lang w:eastAsia="ru-RU" w:bidi="ar-SA"/>
              </w:rPr>
              <w:t>Вопросы, отражающие с</w:t>
            </w:r>
            <w:r w:rsidRPr="00A956E8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A956E8">
              <w:rPr>
                <w:rFonts w:eastAsia="Times New Roman" w:cs="Times New Roman"/>
                <w:kern w:val="0"/>
                <w:lang w:eastAsia="ru-RU" w:bidi="ar-SA"/>
              </w:rPr>
              <w:t>держание обязательных требований</w:t>
            </w:r>
          </w:p>
          <w:p w:rsidR="00A17E3F" w:rsidRPr="00A956E8" w:rsidRDefault="00A17E3F" w:rsidP="00A17E3F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543" w:type="dxa"/>
            <w:vAlign w:val="center"/>
          </w:tcPr>
          <w:p w:rsidR="00A17E3F" w:rsidRPr="00A956E8" w:rsidRDefault="00A17E3F" w:rsidP="00A17E3F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A956E8">
              <w:rPr>
                <w:rFonts w:eastAsia="Times New Roman" w:cs="Times New Roman"/>
                <w:kern w:val="0"/>
                <w:lang w:eastAsia="ru-RU" w:bidi="ar-SA"/>
              </w:rPr>
              <w:t>Реквизиты нормативных прав</w:t>
            </w:r>
            <w:r w:rsidRPr="00A956E8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A956E8">
              <w:rPr>
                <w:rFonts w:eastAsia="Times New Roman" w:cs="Times New Roman"/>
                <w:kern w:val="0"/>
                <w:lang w:eastAsia="ru-RU" w:bidi="ar-SA"/>
              </w:rPr>
              <w:t>вых актов, с указанием их структурных единиц, которыми установлены обязательные тр</w:t>
            </w:r>
            <w:r w:rsidRPr="00A956E8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A956E8">
              <w:rPr>
                <w:rFonts w:eastAsia="Times New Roman" w:cs="Times New Roman"/>
                <w:kern w:val="0"/>
                <w:lang w:eastAsia="ru-RU" w:bidi="ar-SA"/>
              </w:rPr>
              <w:t>бования</w:t>
            </w:r>
          </w:p>
        </w:tc>
        <w:tc>
          <w:tcPr>
            <w:tcW w:w="1276" w:type="dxa"/>
            <w:vAlign w:val="center"/>
          </w:tcPr>
          <w:p w:rsidR="00A17E3F" w:rsidRPr="00A956E8" w:rsidRDefault="00A17E3F" w:rsidP="00A17E3F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A956E8">
              <w:rPr>
                <w:rFonts w:eastAsia="Times New Roman" w:cs="Times New Roman"/>
                <w:kern w:val="0"/>
                <w:lang w:eastAsia="ru-RU" w:bidi="ar-SA"/>
              </w:rPr>
              <w:t>Ответы на вопросы (да/нет/ неприм</w:t>
            </w:r>
            <w:r w:rsidRPr="00A956E8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A956E8">
              <w:rPr>
                <w:rFonts w:eastAsia="Times New Roman" w:cs="Times New Roman"/>
                <w:kern w:val="0"/>
                <w:lang w:eastAsia="ru-RU" w:bidi="ar-SA"/>
              </w:rPr>
              <w:t>нимо)</w:t>
            </w:r>
          </w:p>
        </w:tc>
        <w:tc>
          <w:tcPr>
            <w:tcW w:w="1559" w:type="dxa"/>
            <w:vAlign w:val="center"/>
          </w:tcPr>
          <w:p w:rsidR="00A17E3F" w:rsidRPr="00A956E8" w:rsidRDefault="00A17E3F" w:rsidP="00A17E3F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A956E8">
              <w:rPr>
                <w:rFonts w:eastAsia="Times New Roman" w:cs="Times New Roman"/>
                <w:kern w:val="0"/>
                <w:lang w:eastAsia="ru-RU" w:bidi="ar-SA"/>
              </w:rPr>
              <w:t>Примечание (заполняется в случае з</w:t>
            </w:r>
            <w:r w:rsidRPr="00A956E8"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 w:rsidRPr="00A956E8">
              <w:rPr>
                <w:rFonts w:eastAsia="Times New Roman" w:cs="Times New Roman"/>
                <w:kern w:val="0"/>
                <w:lang w:eastAsia="ru-RU" w:bidi="ar-SA"/>
              </w:rPr>
              <w:t>полнения графы «н</w:t>
            </w:r>
            <w:r w:rsidRPr="00A956E8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A956E8">
              <w:rPr>
                <w:rFonts w:eastAsia="Times New Roman" w:cs="Times New Roman"/>
                <w:kern w:val="0"/>
                <w:lang w:eastAsia="ru-RU" w:bidi="ar-SA"/>
              </w:rPr>
              <w:t>примен</w:t>
            </w:r>
            <w:r w:rsidRPr="00A956E8">
              <w:rPr>
                <w:rFonts w:eastAsia="Times New Roman" w:cs="Times New Roman"/>
                <w:kern w:val="0"/>
                <w:lang w:eastAsia="ru-RU" w:bidi="ar-SA"/>
              </w:rPr>
              <w:t>и</w:t>
            </w:r>
            <w:r w:rsidRPr="00A956E8">
              <w:rPr>
                <w:rFonts w:eastAsia="Times New Roman" w:cs="Times New Roman"/>
                <w:kern w:val="0"/>
                <w:lang w:eastAsia="ru-RU" w:bidi="ar-SA"/>
              </w:rPr>
              <w:t>мо»)</w:t>
            </w:r>
          </w:p>
        </w:tc>
      </w:tr>
    </w:tbl>
    <w:tbl>
      <w:tblPr>
        <w:tblStyle w:val="1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1276"/>
        <w:gridCol w:w="1559"/>
      </w:tblGrid>
      <w:tr w:rsidR="00A956E8" w:rsidRPr="009D4565" w:rsidTr="00A956E8">
        <w:trPr>
          <w:trHeight w:val="2162"/>
        </w:trPr>
        <w:tc>
          <w:tcPr>
            <w:tcW w:w="709" w:type="dxa"/>
          </w:tcPr>
          <w:p w:rsidR="00A956E8" w:rsidRPr="00A86FC7" w:rsidRDefault="00A956E8" w:rsidP="00E47FC2">
            <w:pPr>
              <w:ind w:right="-108"/>
              <w:rPr>
                <w:rFonts w:cs="Times New Roman"/>
              </w:rPr>
            </w:pPr>
            <w:r w:rsidRPr="00A86FC7">
              <w:rPr>
                <w:rFonts w:cs="Times New Roman"/>
              </w:rPr>
              <w:t>1.</w:t>
            </w:r>
          </w:p>
        </w:tc>
        <w:tc>
          <w:tcPr>
            <w:tcW w:w="311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>Имеется ли у контролируемого лица поднадзорная  техника, не зарегистрированная в установленном законом порядке?</w:t>
            </w:r>
          </w:p>
        </w:tc>
        <w:tc>
          <w:tcPr>
            <w:tcW w:w="3543" w:type="dxa"/>
          </w:tcPr>
          <w:p w:rsidR="00A956E8" w:rsidRPr="009D4565" w:rsidRDefault="00A956E8" w:rsidP="00E47FC2">
            <w:pPr>
              <w:adjustRightInd w:val="0"/>
              <w:outlineLvl w:val="0"/>
              <w:rPr>
                <w:rFonts w:cs="Times New Roman"/>
              </w:rPr>
            </w:pPr>
            <w:r w:rsidRPr="009D4565">
              <w:rPr>
                <w:rFonts w:cs="Times New Roman"/>
              </w:rPr>
              <w:t>пункт 4,</w:t>
            </w:r>
            <w:r w:rsidR="009D4565">
              <w:rPr>
                <w:rFonts w:cs="Times New Roman"/>
              </w:rPr>
              <w:t xml:space="preserve"> </w:t>
            </w:r>
            <w:r w:rsidRPr="009D4565">
              <w:rPr>
                <w:rFonts w:cs="Times New Roman"/>
              </w:rPr>
              <w:t xml:space="preserve">5  Правил </w:t>
            </w:r>
            <w:r w:rsidR="009D4565">
              <w:rPr>
                <w:rFonts w:cs="Times New Roman"/>
              </w:rPr>
              <w:t>г</w:t>
            </w:r>
            <w:r w:rsidRPr="009D4565">
              <w:rPr>
                <w:rFonts w:cs="Times New Roman"/>
              </w:rPr>
              <w:t xml:space="preserve">осударственной регистрации самоходных машин и других видов техники,  утвержденных постановлением Правительства РФ от 21.09.2020 № 1507, </w:t>
            </w:r>
          </w:p>
          <w:p w:rsidR="00A956E8" w:rsidRPr="009D4565" w:rsidRDefault="00A956E8" w:rsidP="009D4565">
            <w:pPr>
              <w:adjustRightInd w:val="0"/>
              <w:outlineLvl w:val="0"/>
              <w:rPr>
                <w:rFonts w:cs="Times New Roman"/>
              </w:rPr>
            </w:pPr>
            <w:r w:rsidRPr="009D4565">
              <w:rPr>
                <w:rFonts w:cs="Times New Roman"/>
              </w:rPr>
              <w:t xml:space="preserve">пункт  88 Требований к </w:t>
            </w:r>
            <w:r w:rsidR="009D4565">
              <w:rPr>
                <w:rFonts w:cs="Times New Roman"/>
              </w:rPr>
              <w:t>т</w:t>
            </w:r>
            <w:r w:rsidRPr="009D4565">
              <w:rPr>
                <w:rFonts w:cs="Times New Roman"/>
              </w:rPr>
              <w:t>ехническому состоянию и эксплуатации самоходных машин и других видов техники, утверждённых</w:t>
            </w:r>
            <w:r w:rsidR="009D4565">
              <w:rPr>
                <w:rFonts w:cs="Times New Roman"/>
              </w:rPr>
              <w:t xml:space="preserve"> </w:t>
            </w:r>
            <w:r w:rsidRPr="009D4565">
              <w:rPr>
                <w:rFonts w:cs="Times New Roman"/>
              </w:rPr>
              <w:t>постановлением Правительства</w:t>
            </w:r>
            <w:r w:rsidR="009D4565">
              <w:rPr>
                <w:rFonts w:cs="Times New Roman"/>
              </w:rPr>
              <w:t xml:space="preserve"> </w:t>
            </w:r>
            <w:r w:rsidRPr="009D4565">
              <w:rPr>
                <w:rFonts w:cs="Times New Roman"/>
              </w:rPr>
              <w:t>Российской Федерации</w:t>
            </w:r>
            <w:r w:rsidR="009D4565">
              <w:rPr>
                <w:rFonts w:cs="Times New Roman"/>
              </w:rPr>
              <w:t xml:space="preserve"> </w:t>
            </w:r>
            <w:r w:rsidRPr="009D4565">
              <w:rPr>
                <w:rFonts w:cs="Times New Roman"/>
              </w:rPr>
              <w:t>от 19</w:t>
            </w:r>
            <w:r w:rsidR="009D4565">
              <w:rPr>
                <w:rFonts w:cs="Times New Roman"/>
              </w:rPr>
              <w:t>.09.</w:t>
            </w:r>
            <w:r w:rsidRPr="009D4565">
              <w:rPr>
                <w:rFonts w:cs="Times New Roman"/>
              </w:rPr>
              <w:t>2020</w:t>
            </w:r>
            <w:r w:rsidR="009D4565">
              <w:rPr>
                <w:rFonts w:cs="Times New Roman"/>
              </w:rPr>
              <w:t xml:space="preserve"> </w:t>
            </w:r>
            <w:r w:rsidRPr="009D4565">
              <w:rPr>
                <w:rFonts w:cs="Times New Roman"/>
              </w:rPr>
              <w:t>№ 1503</w:t>
            </w:r>
            <w:r w:rsidR="009D4565">
              <w:rPr>
                <w:rFonts w:cs="Times New Roman"/>
              </w:rPr>
              <w:t>.</w:t>
            </w:r>
          </w:p>
        </w:tc>
        <w:tc>
          <w:tcPr>
            <w:tcW w:w="1276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</w:tr>
      <w:tr w:rsidR="00A956E8" w:rsidRPr="009D4565" w:rsidTr="009D4565">
        <w:trPr>
          <w:trHeight w:val="1980"/>
        </w:trPr>
        <w:tc>
          <w:tcPr>
            <w:tcW w:w="709" w:type="dxa"/>
          </w:tcPr>
          <w:p w:rsidR="00A956E8" w:rsidRPr="00A86FC7" w:rsidRDefault="00A956E8" w:rsidP="00E47FC2">
            <w:pPr>
              <w:rPr>
                <w:rFonts w:cs="Times New Roman"/>
              </w:rPr>
            </w:pPr>
            <w:r w:rsidRPr="00A86FC7">
              <w:rPr>
                <w:rFonts w:cs="Times New Roman"/>
              </w:rPr>
              <w:t xml:space="preserve">  2.</w:t>
            </w:r>
          </w:p>
        </w:tc>
        <w:tc>
          <w:tcPr>
            <w:tcW w:w="3119" w:type="dxa"/>
          </w:tcPr>
          <w:p w:rsidR="00A956E8" w:rsidRPr="009D4565" w:rsidRDefault="00A956E8" w:rsidP="00A956E8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>Имеются ли свидетельства о регистрации, регистрационные документы на всю зарегистрированную за контролируемым лицом  технику?</w:t>
            </w:r>
          </w:p>
        </w:tc>
        <w:tc>
          <w:tcPr>
            <w:tcW w:w="3543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 xml:space="preserve">пункт 21 Правил государственной регистрации самоходных машин и других видов техники,  утвержденных постановлением Правительства РФ от 21.09.2020 </w:t>
            </w:r>
          </w:p>
          <w:p w:rsidR="00A956E8" w:rsidRPr="009D4565" w:rsidRDefault="00A956E8" w:rsidP="009D4565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>№ 1507</w:t>
            </w:r>
            <w:r w:rsidR="009D4565">
              <w:rPr>
                <w:rFonts w:cs="Times New Roman"/>
              </w:rPr>
              <w:t>.</w:t>
            </w:r>
          </w:p>
        </w:tc>
        <w:tc>
          <w:tcPr>
            <w:tcW w:w="1276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</w:tr>
      <w:tr w:rsidR="00A956E8" w:rsidRPr="009D4565" w:rsidTr="00A956E8">
        <w:tc>
          <w:tcPr>
            <w:tcW w:w="709" w:type="dxa"/>
          </w:tcPr>
          <w:p w:rsidR="00A956E8" w:rsidRPr="00A86FC7" w:rsidRDefault="00A956E8" w:rsidP="00E47FC2">
            <w:pPr>
              <w:rPr>
                <w:rFonts w:cs="Times New Roman"/>
              </w:rPr>
            </w:pPr>
            <w:r w:rsidRPr="00A86FC7">
              <w:rPr>
                <w:rFonts w:cs="Times New Roman"/>
              </w:rPr>
              <w:t xml:space="preserve">  3.</w:t>
            </w:r>
          </w:p>
        </w:tc>
        <w:tc>
          <w:tcPr>
            <w:tcW w:w="311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>Внесены ли изменения регистрационных данных в регистрационных документах, а также паспортах самоходных машин и прицепов к ним в соответствии  с техникой?</w:t>
            </w:r>
          </w:p>
        </w:tc>
        <w:tc>
          <w:tcPr>
            <w:tcW w:w="3543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>пункт 18 Правил государственной регистрации самоходных машин и других видов техники,  утвержденных постановлением Правительства РФ от 21.09.2020</w:t>
            </w:r>
          </w:p>
          <w:p w:rsidR="00A956E8" w:rsidRPr="009D4565" w:rsidRDefault="00A956E8" w:rsidP="00E47FC2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>№ 1507</w:t>
            </w:r>
            <w:r w:rsidR="009D4565">
              <w:rPr>
                <w:rFonts w:cs="Times New Roman"/>
              </w:rPr>
              <w:t>.</w:t>
            </w:r>
            <w:r w:rsidRPr="009D4565">
              <w:rPr>
                <w:rFonts w:cs="Times New Roman"/>
              </w:rPr>
              <w:t xml:space="preserve"> </w:t>
            </w:r>
          </w:p>
        </w:tc>
        <w:tc>
          <w:tcPr>
            <w:tcW w:w="1276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</w:tr>
      <w:tr w:rsidR="00A956E8" w:rsidRPr="009D4565" w:rsidTr="00A956E8">
        <w:tc>
          <w:tcPr>
            <w:tcW w:w="709" w:type="dxa"/>
          </w:tcPr>
          <w:p w:rsidR="00A956E8" w:rsidRPr="00A86FC7" w:rsidRDefault="00A956E8" w:rsidP="00E47FC2">
            <w:pPr>
              <w:rPr>
                <w:rFonts w:cs="Times New Roman"/>
              </w:rPr>
            </w:pPr>
            <w:r w:rsidRPr="00A86FC7">
              <w:rPr>
                <w:rFonts w:cs="Times New Roman"/>
              </w:rPr>
              <w:t xml:space="preserve">  4.</w:t>
            </w:r>
          </w:p>
        </w:tc>
        <w:tc>
          <w:tcPr>
            <w:tcW w:w="311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 xml:space="preserve">Соответствует ли государственный регистрационный знак Требованиям, предъявляемых к эксплуатации самоходных машин и других видов </w:t>
            </w:r>
            <w:r w:rsidRPr="009D4565">
              <w:rPr>
                <w:rFonts w:cs="Times New Roman"/>
              </w:rPr>
              <w:lastRenderedPageBreak/>
              <w:t>техники, типу и основным размерам?</w:t>
            </w:r>
          </w:p>
          <w:p w:rsidR="00A956E8" w:rsidRPr="009D4565" w:rsidRDefault="00A956E8" w:rsidP="00E47FC2">
            <w:pPr>
              <w:rPr>
                <w:rFonts w:cs="Times New Roman"/>
              </w:rPr>
            </w:pPr>
          </w:p>
          <w:p w:rsidR="00A956E8" w:rsidRPr="009D4565" w:rsidRDefault="00A956E8" w:rsidP="00E47FC2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A956E8" w:rsidRPr="009D4565" w:rsidRDefault="00A956E8" w:rsidP="009D4565">
            <w:pPr>
              <w:adjustRightInd w:val="0"/>
              <w:jc w:val="both"/>
              <w:rPr>
                <w:rFonts w:cs="Times New Roman"/>
              </w:rPr>
            </w:pPr>
            <w:r w:rsidRPr="009D4565">
              <w:rPr>
                <w:rFonts w:cs="Times New Roman"/>
              </w:rPr>
              <w:lastRenderedPageBreak/>
              <w:t xml:space="preserve">Пункт 81 Требований, предъявляемых к эксплуатации самоходных машин и других видов техники, утвержденных постановлением Правительства РФ от 19.09.2020 № 1503, Пункт 3 ГОСТ  50577-2018. </w:t>
            </w:r>
            <w:r w:rsidRPr="009D4565">
              <w:rPr>
                <w:rFonts w:cs="Times New Roman"/>
              </w:rPr>
              <w:lastRenderedPageBreak/>
              <w:t xml:space="preserve">Национальный стандарт Российской Федерации. Знаки государственные </w:t>
            </w:r>
            <w:r w:rsidR="009D4565">
              <w:rPr>
                <w:rFonts w:cs="Times New Roman"/>
              </w:rPr>
              <w:t>р</w:t>
            </w:r>
            <w:r w:rsidRPr="009D4565">
              <w:rPr>
                <w:rFonts w:cs="Times New Roman"/>
              </w:rPr>
              <w:t>егистрационные транспортных средств. Типы и основные размеры.</w:t>
            </w:r>
            <w:r w:rsidR="009D4565">
              <w:rPr>
                <w:rFonts w:cs="Times New Roman"/>
              </w:rPr>
              <w:t xml:space="preserve"> </w:t>
            </w:r>
            <w:r w:rsidRPr="009D4565">
              <w:rPr>
                <w:rFonts w:cs="Times New Roman"/>
              </w:rPr>
              <w:t xml:space="preserve">Технические требования, (утв. Приказом </w:t>
            </w:r>
            <w:proofErr w:type="spellStart"/>
            <w:r w:rsidRPr="009D4565">
              <w:rPr>
                <w:rFonts w:cs="Times New Roman"/>
              </w:rPr>
              <w:t>Росстандарта</w:t>
            </w:r>
            <w:proofErr w:type="spellEnd"/>
            <w:r w:rsidRPr="009D4565">
              <w:rPr>
                <w:rFonts w:cs="Times New Roman"/>
              </w:rPr>
              <w:t xml:space="preserve"> от 04.09.2018 № 555-ст)</w:t>
            </w:r>
            <w:r w:rsidR="009D4565">
              <w:rPr>
                <w:rFonts w:cs="Times New Roman"/>
              </w:rPr>
              <w:t>.</w:t>
            </w:r>
            <w:r w:rsidRPr="009D4565">
              <w:rPr>
                <w:rFonts w:cs="Times New Roman"/>
              </w:rPr>
              <w:t xml:space="preserve"> </w:t>
            </w:r>
          </w:p>
        </w:tc>
        <w:tc>
          <w:tcPr>
            <w:tcW w:w="1276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</w:tr>
      <w:tr w:rsidR="00A956E8" w:rsidRPr="009D4565" w:rsidTr="00A956E8">
        <w:tc>
          <w:tcPr>
            <w:tcW w:w="709" w:type="dxa"/>
          </w:tcPr>
          <w:p w:rsidR="00A956E8" w:rsidRPr="00A86FC7" w:rsidRDefault="00A956E8" w:rsidP="00E47FC2">
            <w:pPr>
              <w:rPr>
                <w:rFonts w:cs="Times New Roman"/>
              </w:rPr>
            </w:pPr>
            <w:r w:rsidRPr="00A86FC7">
              <w:rPr>
                <w:rFonts w:cs="Times New Roman"/>
              </w:rPr>
              <w:lastRenderedPageBreak/>
              <w:t xml:space="preserve">  5.</w:t>
            </w:r>
          </w:p>
        </w:tc>
        <w:tc>
          <w:tcPr>
            <w:tcW w:w="311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>Соответствуют ли данные (модель, номер) номерных агрегатов поднадзорной техники регистрационным данным?</w:t>
            </w:r>
          </w:p>
        </w:tc>
        <w:tc>
          <w:tcPr>
            <w:tcW w:w="3543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>Пункт 19 « Правила государственной регистрации самоходных машин и других видов техники» утвержденных постановлением Правительства РФ от 21.09.2020 № 1507</w:t>
            </w:r>
            <w:r w:rsidR="009D4565">
              <w:rPr>
                <w:rFonts w:cs="Times New Roman"/>
              </w:rPr>
              <w:t>.</w:t>
            </w:r>
            <w:r w:rsidRPr="009D4565">
              <w:rPr>
                <w:rFonts w:cs="Times New Roman"/>
              </w:rPr>
              <w:t xml:space="preserve"> </w:t>
            </w:r>
          </w:p>
        </w:tc>
        <w:tc>
          <w:tcPr>
            <w:tcW w:w="1276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  <w:p w:rsidR="00A956E8" w:rsidRPr="009D4565" w:rsidRDefault="00A956E8" w:rsidP="00E47FC2">
            <w:pPr>
              <w:rPr>
                <w:rFonts w:cs="Times New Roman"/>
              </w:rPr>
            </w:pPr>
          </w:p>
          <w:p w:rsidR="00A956E8" w:rsidRPr="009D4565" w:rsidRDefault="00A956E8" w:rsidP="00E47FC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</w:tr>
      <w:tr w:rsidR="00A956E8" w:rsidRPr="009D4565" w:rsidTr="00A956E8">
        <w:trPr>
          <w:trHeight w:val="1408"/>
        </w:trPr>
        <w:tc>
          <w:tcPr>
            <w:tcW w:w="709" w:type="dxa"/>
          </w:tcPr>
          <w:p w:rsidR="00A956E8" w:rsidRPr="00A86FC7" w:rsidRDefault="00A956E8" w:rsidP="00E47FC2">
            <w:pPr>
              <w:rPr>
                <w:rFonts w:cs="Times New Roman"/>
              </w:rPr>
            </w:pPr>
            <w:r w:rsidRPr="00A86FC7">
              <w:rPr>
                <w:rFonts w:cs="Times New Roman"/>
              </w:rPr>
              <w:t xml:space="preserve">  6.</w:t>
            </w:r>
          </w:p>
        </w:tc>
        <w:tc>
          <w:tcPr>
            <w:tcW w:w="311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>Соответствуют ли открытые категории в УТМ (ограничительные или разрешительные записи о наличии квалификации в графе «особые отметки») допущенных к управлению самоходными машинами лиц тем машинам, которыми они управляют?</w:t>
            </w:r>
          </w:p>
        </w:tc>
        <w:tc>
          <w:tcPr>
            <w:tcW w:w="3543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 xml:space="preserve">пункты 4,5,6,7, Правил допуска к управлению самоходными машинами и выдачи удостоверений тракториста-машиниста (тракториста), </w:t>
            </w:r>
            <w:r w:rsidRPr="009D4565">
              <w:rPr>
                <w:rFonts w:cs="Times New Roman"/>
                <w:bCs/>
              </w:rPr>
              <w:t xml:space="preserve">утвержденных </w:t>
            </w:r>
            <w:hyperlink w:anchor="sub_0" w:history="1">
              <w:r w:rsidRPr="009D4565">
                <w:rPr>
                  <w:rFonts w:cs="Times New Roman"/>
                  <w:bCs/>
                </w:rPr>
                <w:t>постановлением</w:t>
              </w:r>
            </w:hyperlink>
            <w:r w:rsidRPr="009D4565">
              <w:rPr>
                <w:rFonts w:cs="Times New Roman"/>
                <w:bCs/>
              </w:rPr>
              <w:t xml:space="preserve"> Правительства РФ от 12.07.1999 № 796</w:t>
            </w:r>
            <w:r w:rsidR="009D4565">
              <w:rPr>
                <w:rFonts w:cs="Times New Roman"/>
                <w:bCs/>
              </w:rPr>
              <w:t>.</w:t>
            </w:r>
            <w:r w:rsidRPr="009D4565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1276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</w:tr>
      <w:tr w:rsidR="00A956E8" w:rsidRPr="009D4565" w:rsidTr="009D4565">
        <w:trPr>
          <w:trHeight w:val="2170"/>
        </w:trPr>
        <w:tc>
          <w:tcPr>
            <w:tcW w:w="709" w:type="dxa"/>
          </w:tcPr>
          <w:p w:rsidR="00A956E8" w:rsidRPr="00A86FC7" w:rsidRDefault="00A956E8" w:rsidP="00E47FC2">
            <w:pPr>
              <w:rPr>
                <w:rFonts w:cs="Times New Roman"/>
              </w:rPr>
            </w:pPr>
            <w:r w:rsidRPr="00A86FC7">
              <w:rPr>
                <w:rFonts w:cs="Times New Roman"/>
              </w:rPr>
              <w:t xml:space="preserve">  7.</w:t>
            </w:r>
          </w:p>
        </w:tc>
        <w:tc>
          <w:tcPr>
            <w:tcW w:w="311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>Разработаны ли контролируемыми лицами инструкции по соблюдению Требований, предъявляемых к эксплуатации самоходных машин и других видов техники?</w:t>
            </w:r>
          </w:p>
        </w:tc>
        <w:tc>
          <w:tcPr>
            <w:tcW w:w="3543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 xml:space="preserve">Пункт 87  Требований, предъявляемых к эксплуатации самоходных машин и других видов техники  </w:t>
            </w:r>
            <w:r w:rsidRPr="009D4565">
              <w:rPr>
                <w:rFonts w:cs="Times New Roman"/>
                <w:bCs/>
              </w:rPr>
              <w:t>утвержденных</w:t>
            </w:r>
            <w:r w:rsidRPr="009D4565">
              <w:rPr>
                <w:rFonts w:cs="Times New Roman"/>
              </w:rPr>
              <w:t xml:space="preserve"> постановлением Правительства РФ от 19.09.2020 № 1503</w:t>
            </w:r>
            <w:r w:rsidR="009D4565">
              <w:rPr>
                <w:rFonts w:cs="Times New Roman"/>
              </w:rPr>
              <w:t>.</w:t>
            </w:r>
            <w:r w:rsidRPr="009D4565">
              <w:rPr>
                <w:rFonts w:cs="Times New Roman"/>
              </w:rPr>
              <w:t xml:space="preserve"> </w:t>
            </w:r>
          </w:p>
        </w:tc>
        <w:tc>
          <w:tcPr>
            <w:tcW w:w="1276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</w:tr>
      <w:tr w:rsidR="00A956E8" w:rsidRPr="009D4565" w:rsidTr="00A956E8">
        <w:trPr>
          <w:trHeight w:val="416"/>
        </w:trPr>
        <w:tc>
          <w:tcPr>
            <w:tcW w:w="709" w:type="dxa"/>
          </w:tcPr>
          <w:p w:rsidR="00A956E8" w:rsidRPr="00A86FC7" w:rsidRDefault="00A956E8" w:rsidP="00E47FC2">
            <w:pPr>
              <w:rPr>
                <w:rFonts w:cs="Times New Roman"/>
              </w:rPr>
            </w:pPr>
            <w:r w:rsidRPr="00A86FC7">
              <w:rPr>
                <w:rFonts w:cs="Times New Roman"/>
              </w:rPr>
              <w:t xml:space="preserve">  8.</w:t>
            </w:r>
          </w:p>
        </w:tc>
        <w:tc>
          <w:tcPr>
            <w:tcW w:w="311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 xml:space="preserve">Имеется ли самоходная </w:t>
            </w:r>
            <w:proofErr w:type="gramStart"/>
            <w:r w:rsidRPr="009D4565">
              <w:rPr>
                <w:rFonts w:cs="Times New Roman"/>
              </w:rPr>
              <w:t>техника</w:t>
            </w:r>
            <w:proofErr w:type="gramEnd"/>
            <w:r w:rsidRPr="009D4565">
              <w:rPr>
                <w:rFonts w:cs="Times New Roman"/>
              </w:rPr>
              <w:t xml:space="preserve"> допущенная к эксплуатации не прошедшая технический осмотр</w:t>
            </w:r>
            <w:r w:rsidR="009D4565" w:rsidRPr="009D4565">
              <w:rPr>
                <w:rFonts w:cs="Times New Roman"/>
              </w:rPr>
              <w:t>?</w:t>
            </w:r>
          </w:p>
          <w:p w:rsidR="00A956E8" w:rsidRPr="009D4565" w:rsidRDefault="00A956E8" w:rsidP="00E47FC2">
            <w:pPr>
              <w:rPr>
                <w:rFonts w:cs="Times New Roman"/>
              </w:rPr>
            </w:pPr>
          </w:p>
          <w:p w:rsidR="00A956E8" w:rsidRPr="009D4565" w:rsidRDefault="00A956E8" w:rsidP="00E47FC2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 xml:space="preserve">Пункт 88 Требований, предъявляемых к эксплуатации самоходных машин и других видов техники, утвержденных постановлением Правительства РФ от 19.09.2020 № 1503, </w:t>
            </w:r>
          </w:p>
          <w:p w:rsidR="00A956E8" w:rsidRPr="009D4565" w:rsidRDefault="00A956E8" w:rsidP="00E47FC2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>пункт 5 Правил проведения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состоянием, утвержденных постановлением Правительства Российской Федерации от 13 ноября 2013 года № 1013</w:t>
            </w:r>
            <w:r w:rsidR="009D4565">
              <w:rPr>
                <w:rFonts w:cs="Times New Roman"/>
              </w:rPr>
              <w:t>.</w:t>
            </w:r>
            <w:r w:rsidRPr="009D4565">
              <w:rPr>
                <w:rFonts w:cs="Times New Roman"/>
              </w:rPr>
              <w:t xml:space="preserve">  </w:t>
            </w:r>
          </w:p>
        </w:tc>
        <w:tc>
          <w:tcPr>
            <w:tcW w:w="1276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</w:tr>
      <w:tr w:rsidR="00A956E8" w:rsidRPr="009D4565" w:rsidTr="009D4565">
        <w:trPr>
          <w:trHeight w:val="2848"/>
        </w:trPr>
        <w:tc>
          <w:tcPr>
            <w:tcW w:w="709" w:type="dxa"/>
          </w:tcPr>
          <w:p w:rsidR="00A956E8" w:rsidRPr="00A86FC7" w:rsidRDefault="00A956E8" w:rsidP="00E47FC2">
            <w:pPr>
              <w:rPr>
                <w:rFonts w:cs="Times New Roman"/>
              </w:rPr>
            </w:pPr>
            <w:r w:rsidRPr="00A86FC7">
              <w:rPr>
                <w:rFonts w:cs="Times New Roman"/>
              </w:rPr>
              <w:lastRenderedPageBreak/>
              <w:t xml:space="preserve">  9.</w:t>
            </w:r>
          </w:p>
        </w:tc>
        <w:tc>
          <w:tcPr>
            <w:tcW w:w="3119" w:type="dxa"/>
          </w:tcPr>
          <w:p w:rsidR="00A956E8" w:rsidRPr="009D4565" w:rsidRDefault="00A956E8" w:rsidP="00E47FC2">
            <w:pPr>
              <w:rPr>
                <w:rFonts w:cs="Times New Roman"/>
                <w:highlight w:val="cyan"/>
              </w:rPr>
            </w:pPr>
            <w:r w:rsidRPr="009D4565">
              <w:rPr>
                <w:rFonts w:cs="Times New Roman"/>
              </w:rPr>
              <w:t>Назна</w:t>
            </w:r>
            <w:r w:rsidRPr="009D4565">
              <w:rPr>
                <w:rFonts w:cs="Times New Roman"/>
                <w:shd w:val="clear" w:color="auto" w:fill="FFFFFF" w:themeFill="background1"/>
              </w:rPr>
              <w:t>чены ли должностные лица, ответственные за техническое состояние и эксплуатацию транспортных средств</w:t>
            </w:r>
            <w:r w:rsidR="009D4565" w:rsidRPr="009D4565">
              <w:rPr>
                <w:rFonts w:cs="Times New Roman"/>
                <w:shd w:val="clear" w:color="auto" w:fill="FFFFFF" w:themeFill="background1"/>
              </w:rPr>
              <w:t>?</w:t>
            </w:r>
          </w:p>
        </w:tc>
        <w:tc>
          <w:tcPr>
            <w:tcW w:w="3543" w:type="dxa"/>
          </w:tcPr>
          <w:p w:rsidR="00A956E8" w:rsidRPr="009D4565" w:rsidRDefault="00A956E8" w:rsidP="00E47FC2">
            <w:pPr>
              <w:rPr>
                <w:rFonts w:cs="Times New Roman"/>
                <w:highlight w:val="cyan"/>
              </w:rPr>
            </w:pPr>
            <w:r w:rsidRPr="009D4565">
              <w:rPr>
                <w:rFonts w:cs="Times New Roman"/>
              </w:rPr>
              <w:t xml:space="preserve">Пункт 86 Требований, предъявляемых к эксплуатации самоходных машин и других видов техники, утвержденных постановлением Правительства РФ от 19.09.2020 № 1503 «Об утверждении требований к техническому состоянию и эксплуатации самоходных машин и других видов техники» </w:t>
            </w:r>
          </w:p>
        </w:tc>
        <w:tc>
          <w:tcPr>
            <w:tcW w:w="1276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  <w:p w:rsidR="00A956E8" w:rsidRPr="009D4565" w:rsidRDefault="00A956E8" w:rsidP="00E47FC2">
            <w:pPr>
              <w:rPr>
                <w:rFonts w:cs="Times New Roman"/>
              </w:rPr>
            </w:pPr>
          </w:p>
          <w:p w:rsidR="00A956E8" w:rsidRPr="009D4565" w:rsidRDefault="00A956E8" w:rsidP="00E47FC2">
            <w:pPr>
              <w:rPr>
                <w:rFonts w:cs="Times New Roman"/>
              </w:rPr>
            </w:pPr>
          </w:p>
          <w:p w:rsidR="00A956E8" w:rsidRPr="009D4565" w:rsidRDefault="00A956E8" w:rsidP="00E47FC2">
            <w:pPr>
              <w:rPr>
                <w:rFonts w:cs="Times New Roman"/>
              </w:rPr>
            </w:pPr>
          </w:p>
          <w:p w:rsidR="00A956E8" w:rsidRPr="009D4565" w:rsidRDefault="00A956E8" w:rsidP="00E47FC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</w:tr>
      <w:tr w:rsidR="00A956E8" w:rsidRPr="009D4565" w:rsidTr="00A956E8">
        <w:trPr>
          <w:trHeight w:val="1974"/>
        </w:trPr>
        <w:tc>
          <w:tcPr>
            <w:tcW w:w="709" w:type="dxa"/>
          </w:tcPr>
          <w:p w:rsidR="00A956E8" w:rsidRPr="00A86FC7" w:rsidRDefault="00A956E8" w:rsidP="00E47FC2">
            <w:pPr>
              <w:rPr>
                <w:rFonts w:cs="Times New Roman"/>
              </w:rPr>
            </w:pPr>
            <w:r w:rsidRPr="00A86FC7">
              <w:rPr>
                <w:rFonts w:cs="Times New Roman"/>
              </w:rPr>
              <w:t>10.</w:t>
            </w:r>
          </w:p>
        </w:tc>
        <w:tc>
          <w:tcPr>
            <w:tcW w:w="311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>Имеется ли  полис обязательного страхования гражданской ответственности владельцев транспортных средств (ОСАГО) на машины, по которым страхование предусмотрено законодательством</w:t>
            </w:r>
            <w:r w:rsidR="009D4565" w:rsidRPr="009D4565">
              <w:rPr>
                <w:rFonts w:cs="Times New Roman"/>
              </w:rPr>
              <w:t>?</w:t>
            </w:r>
          </w:p>
        </w:tc>
        <w:tc>
          <w:tcPr>
            <w:tcW w:w="3543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 xml:space="preserve">пункт 2 статьи 4 Федерального закона от 25 апреля 2002 года № 40-ФЗ «Об обязательном страховании гражданской ответственности владельцев транспортных средств». </w:t>
            </w:r>
          </w:p>
        </w:tc>
        <w:tc>
          <w:tcPr>
            <w:tcW w:w="1276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</w:tr>
      <w:tr w:rsidR="00A956E8" w:rsidRPr="009D4565" w:rsidTr="00A956E8">
        <w:tc>
          <w:tcPr>
            <w:tcW w:w="709" w:type="dxa"/>
          </w:tcPr>
          <w:p w:rsidR="00A956E8" w:rsidRPr="00A86FC7" w:rsidRDefault="00A956E8" w:rsidP="00E47FC2">
            <w:pPr>
              <w:rPr>
                <w:rFonts w:cs="Times New Roman"/>
              </w:rPr>
            </w:pPr>
            <w:r w:rsidRPr="00A86FC7">
              <w:rPr>
                <w:rFonts w:cs="Times New Roman"/>
              </w:rPr>
              <w:t>11.</w:t>
            </w:r>
          </w:p>
        </w:tc>
        <w:tc>
          <w:tcPr>
            <w:tcW w:w="311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>Соблюдаются ли при эксплуатации требования (включая параметры), предъявляемые при проверке технического состояния машин отдельных видов</w:t>
            </w:r>
            <w:r w:rsidR="009D4565" w:rsidRPr="009D4565">
              <w:rPr>
                <w:rFonts w:cs="Times New Roman"/>
              </w:rPr>
              <w:t>?</w:t>
            </w:r>
          </w:p>
        </w:tc>
        <w:tc>
          <w:tcPr>
            <w:tcW w:w="3543" w:type="dxa"/>
          </w:tcPr>
          <w:p w:rsidR="00A956E8" w:rsidRPr="009D4565" w:rsidRDefault="00A956E8" w:rsidP="00E47FC2">
            <w:pPr>
              <w:tabs>
                <w:tab w:val="left" w:pos="1038"/>
              </w:tabs>
              <w:rPr>
                <w:rFonts w:cs="Times New Roman"/>
              </w:rPr>
            </w:pPr>
            <w:r w:rsidRPr="009D4565">
              <w:rPr>
                <w:rFonts w:cs="Times New Roman"/>
              </w:rPr>
              <w:t xml:space="preserve">Приложение 1 к Правилам проведения технического осмотра самоходных машин и других видов техники  утвержденное постановлением Правительства РФ от 13.11.2013 № 1013 «О техническом осмотре самоходных машин и других видов техники» </w:t>
            </w:r>
          </w:p>
        </w:tc>
        <w:tc>
          <w:tcPr>
            <w:tcW w:w="1276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</w:tr>
      <w:tr w:rsidR="00A956E8" w:rsidRPr="009D4565" w:rsidTr="00A956E8">
        <w:tc>
          <w:tcPr>
            <w:tcW w:w="709" w:type="dxa"/>
          </w:tcPr>
          <w:p w:rsidR="00A956E8" w:rsidRPr="00A86FC7" w:rsidRDefault="00A956E8" w:rsidP="00E47FC2">
            <w:pPr>
              <w:rPr>
                <w:rFonts w:cs="Times New Roman"/>
              </w:rPr>
            </w:pPr>
            <w:r w:rsidRPr="00A86FC7">
              <w:rPr>
                <w:rFonts w:cs="Times New Roman"/>
              </w:rPr>
              <w:t>12.</w:t>
            </w:r>
          </w:p>
        </w:tc>
        <w:tc>
          <w:tcPr>
            <w:tcW w:w="311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>Имеются ли удостоверения тракториста-машиниста (тракториста) российского образца  у иностранных граждан и лиц без гражданства привлеченных к выполнению работ</w:t>
            </w:r>
            <w:r w:rsidR="009D4565" w:rsidRPr="009D4565">
              <w:rPr>
                <w:rFonts w:cs="Times New Roman"/>
              </w:rPr>
              <w:t>?</w:t>
            </w:r>
          </w:p>
        </w:tc>
        <w:tc>
          <w:tcPr>
            <w:tcW w:w="3543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 xml:space="preserve">пункты 39 Правил допуска к управлению самоходными машинами и выдачи удостоверений тракториста-машиниста (тракториста), </w:t>
            </w:r>
            <w:r w:rsidRPr="009D4565">
              <w:rPr>
                <w:rFonts w:cs="Times New Roman"/>
                <w:bCs/>
              </w:rPr>
              <w:t xml:space="preserve">утвержденных </w:t>
            </w:r>
            <w:hyperlink w:anchor="sub_0" w:history="1">
              <w:r w:rsidRPr="009D4565">
                <w:rPr>
                  <w:rFonts w:cs="Times New Roman"/>
                  <w:bCs/>
                </w:rPr>
                <w:t>постановлением</w:t>
              </w:r>
            </w:hyperlink>
            <w:r w:rsidRPr="009D4565">
              <w:rPr>
                <w:rFonts w:cs="Times New Roman"/>
                <w:bCs/>
              </w:rPr>
              <w:t xml:space="preserve"> Правительства РФ от 12.07.1999 № 796 (далее – Правила допуска к управлению самоходными машинами)</w:t>
            </w:r>
          </w:p>
        </w:tc>
        <w:tc>
          <w:tcPr>
            <w:tcW w:w="1276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  <w:p w:rsidR="00A956E8" w:rsidRPr="009D4565" w:rsidRDefault="00A956E8" w:rsidP="00E47FC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</w:tr>
      <w:tr w:rsidR="00A956E8" w:rsidRPr="009D4565" w:rsidTr="00A956E8">
        <w:tc>
          <w:tcPr>
            <w:tcW w:w="709" w:type="dxa"/>
          </w:tcPr>
          <w:p w:rsidR="00A956E8" w:rsidRPr="00A86FC7" w:rsidRDefault="00A956E8" w:rsidP="00E47FC2">
            <w:pPr>
              <w:rPr>
                <w:rFonts w:cs="Times New Roman"/>
              </w:rPr>
            </w:pPr>
            <w:r w:rsidRPr="00A86FC7">
              <w:rPr>
                <w:rFonts w:cs="Times New Roman"/>
              </w:rPr>
              <w:t>13.</w:t>
            </w:r>
          </w:p>
        </w:tc>
        <w:tc>
          <w:tcPr>
            <w:tcW w:w="311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>Установлены  ли соответствующие опознавательные знаки (автопоезд, учебное транспортное средство, тихоходное транспортное средство)</w:t>
            </w:r>
            <w:r w:rsidR="009D4565" w:rsidRPr="009D4565">
              <w:rPr>
                <w:rFonts w:cs="Times New Roman"/>
              </w:rPr>
              <w:t>?</w:t>
            </w:r>
          </w:p>
        </w:tc>
        <w:tc>
          <w:tcPr>
            <w:tcW w:w="3543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  <w:r w:rsidRPr="009D4565">
              <w:rPr>
                <w:rFonts w:cs="Times New Roman"/>
              </w:rPr>
              <w:t xml:space="preserve">Пункт 85 Требований, к техническому состоянию и эксплуатации самоходных машин и других видов техники, утвержденных постановлением Правительства РФ от 19.09.2020 № 1503 </w:t>
            </w:r>
          </w:p>
        </w:tc>
        <w:tc>
          <w:tcPr>
            <w:tcW w:w="1276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A956E8" w:rsidRPr="009D4565" w:rsidRDefault="00A956E8" w:rsidP="00E47FC2">
            <w:pPr>
              <w:rPr>
                <w:rFonts w:cs="Times New Roman"/>
              </w:rPr>
            </w:pPr>
          </w:p>
        </w:tc>
      </w:tr>
    </w:tbl>
    <w:p w:rsidR="004C1F9B" w:rsidRDefault="004C1F9B" w:rsidP="004C1F9B">
      <w:pPr>
        <w:tabs>
          <w:tab w:val="left" w:pos="-2900"/>
        </w:tabs>
        <w:suppressAutoHyphens w:val="0"/>
        <w:autoSpaceDE w:val="0"/>
        <w:autoSpaceDN w:val="0"/>
        <w:adjustRightInd w:val="0"/>
        <w:ind w:left="301" w:right="-2"/>
        <w:jc w:val="center"/>
        <w:textAlignment w:val="auto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:rsidR="00A956E8" w:rsidRDefault="00A956E8" w:rsidP="00A956E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______________________</w:t>
      </w:r>
    </w:p>
    <w:p w:rsidR="00A956E8" w:rsidRDefault="00A956E8" w:rsidP="00A956E8">
      <w:pPr>
        <w:ind w:right="-1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proofErr w:type="gramStart"/>
      <w:r>
        <w:rPr>
          <w:sz w:val="20"/>
          <w:szCs w:val="20"/>
        </w:rPr>
        <w:t xml:space="preserve">(должность, фамилия, </w:t>
      </w:r>
      <w:proofErr w:type="gramEnd"/>
    </w:p>
    <w:p w:rsidR="00A956E8" w:rsidRDefault="00A956E8" w:rsidP="00A956E8">
      <w:pPr>
        <w:ind w:right="-1"/>
        <w:rPr>
          <w:sz w:val="20"/>
          <w:szCs w:val="20"/>
        </w:rPr>
      </w:pPr>
      <w:r>
        <w:rPr>
          <w:sz w:val="20"/>
          <w:szCs w:val="20"/>
        </w:rPr>
        <w:t xml:space="preserve">       инициалы должностного лица </w:t>
      </w:r>
      <w:proofErr w:type="spellStart"/>
      <w:r>
        <w:rPr>
          <w:sz w:val="20"/>
          <w:szCs w:val="20"/>
        </w:rPr>
        <w:t>гостехнадзора</w:t>
      </w:r>
      <w:proofErr w:type="spellEnd"/>
      <w:r>
        <w:rPr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(подпись)</w:t>
      </w:r>
    </w:p>
    <w:p w:rsidR="00A956E8" w:rsidRPr="00DA60C2" w:rsidRDefault="00A956E8" w:rsidP="00A956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DA60C2">
        <w:rPr>
          <w:rFonts w:eastAsia="Times New Roman" w:cs="Times New Roman"/>
          <w:bCs/>
          <w:sz w:val="20"/>
          <w:szCs w:val="20"/>
          <w:lang w:eastAsia="ru-RU"/>
        </w:rPr>
        <w:t xml:space="preserve">проводящего контрольное (надзорное) </w:t>
      </w:r>
    </w:p>
    <w:p w:rsidR="004C1F9B" w:rsidRDefault="00A956E8" w:rsidP="009D4565">
      <w:pPr>
        <w:jc w:val="both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 w:rsidRPr="00DA60C2">
        <w:rPr>
          <w:rFonts w:eastAsia="Times New Roman" w:cs="Times New Roman"/>
          <w:bCs/>
          <w:sz w:val="20"/>
          <w:szCs w:val="20"/>
          <w:lang w:eastAsia="ru-RU"/>
        </w:rPr>
        <w:t xml:space="preserve">мероприятие и </w:t>
      </w:r>
      <w:proofErr w:type="gramStart"/>
      <w:r w:rsidRPr="00DA60C2">
        <w:rPr>
          <w:rFonts w:eastAsia="Times New Roman" w:cs="Times New Roman"/>
          <w:bCs/>
          <w:sz w:val="20"/>
          <w:szCs w:val="20"/>
          <w:lang w:eastAsia="ru-RU"/>
        </w:rPr>
        <w:t>заполняющего</w:t>
      </w:r>
      <w:proofErr w:type="gramEnd"/>
      <w:r w:rsidRPr="00DA60C2">
        <w:rPr>
          <w:rFonts w:eastAsia="Times New Roman" w:cs="Times New Roman"/>
          <w:bCs/>
          <w:sz w:val="20"/>
          <w:szCs w:val="20"/>
          <w:lang w:eastAsia="ru-RU"/>
        </w:rPr>
        <w:t xml:space="preserve"> проверочный лист</w:t>
      </w:r>
      <w:r w:rsidRPr="00DA60C2">
        <w:rPr>
          <w:sz w:val="20"/>
          <w:szCs w:val="20"/>
        </w:rPr>
        <w:t>)</w:t>
      </w:r>
    </w:p>
    <w:sectPr w:rsidR="004C1F9B" w:rsidSect="008B6A60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FC" w:rsidRDefault="00C736FC" w:rsidP="00C86A36">
      <w:r>
        <w:separator/>
      </w:r>
    </w:p>
  </w:endnote>
  <w:endnote w:type="continuationSeparator" w:id="0">
    <w:p w:rsidR="00C736FC" w:rsidRDefault="00C736FC" w:rsidP="00C8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FC" w:rsidRDefault="00C736FC" w:rsidP="00C86A36">
      <w:r>
        <w:separator/>
      </w:r>
    </w:p>
  </w:footnote>
  <w:footnote w:type="continuationSeparator" w:id="0">
    <w:p w:rsidR="00C736FC" w:rsidRDefault="00C736FC" w:rsidP="00C86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szCs w:val="24"/>
      </w:rPr>
      <w:id w:val="1750230435"/>
      <w:docPartObj>
        <w:docPartGallery w:val="Page Numbers (Top of Page)"/>
        <w:docPartUnique/>
      </w:docPartObj>
    </w:sdtPr>
    <w:sdtEndPr/>
    <w:sdtContent>
      <w:p w:rsidR="00A17E3F" w:rsidRPr="00CF4363" w:rsidRDefault="00A17E3F" w:rsidP="008968EC">
        <w:pPr>
          <w:pStyle w:val="a4"/>
          <w:tabs>
            <w:tab w:val="left" w:pos="4483"/>
          </w:tabs>
          <w:jc w:val="center"/>
          <w:rPr>
            <w:rFonts w:cs="Times New Roman"/>
            <w:szCs w:val="24"/>
          </w:rPr>
        </w:pPr>
        <w:r w:rsidRPr="00CF4363">
          <w:rPr>
            <w:rFonts w:cs="Times New Roman"/>
            <w:szCs w:val="24"/>
          </w:rPr>
          <w:fldChar w:fldCharType="begin"/>
        </w:r>
        <w:r w:rsidRPr="00CF4363">
          <w:rPr>
            <w:rFonts w:cs="Times New Roman"/>
            <w:szCs w:val="24"/>
          </w:rPr>
          <w:instrText>PAGE   \* MERGEFORMAT</w:instrText>
        </w:r>
        <w:r w:rsidRPr="00CF4363">
          <w:rPr>
            <w:rFonts w:cs="Times New Roman"/>
            <w:szCs w:val="24"/>
          </w:rPr>
          <w:fldChar w:fldCharType="separate"/>
        </w:r>
        <w:r w:rsidR="00083B03">
          <w:rPr>
            <w:rFonts w:cs="Times New Roman"/>
            <w:noProof/>
            <w:szCs w:val="24"/>
          </w:rPr>
          <w:t>2</w:t>
        </w:r>
        <w:r w:rsidRPr="00CF4363">
          <w:rPr>
            <w:rFonts w:cs="Times New Roman"/>
            <w:szCs w:val="24"/>
          </w:rPr>
          <w:fldChar w:fldCharType="end"/>
        </w:r>
      </w:p>
    </w:sdtContent>
  </w:sdt>
  <w:p w:rsidR="00A17E3F" w:rsidRDefault="00A17E3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E3F" w:rsidRDefault="00A17E3F">
    <w:pPr>
      <w:pStyle w:val="a4"/>
      <w:jc w:val="center"/>
    </w:pPr>
  </w:p>
  <w:p w:rsidR="00A17E3F" w:rsidRDefault="00A17E3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386108"/>
      <w:docPartObj>
        <w:docPartGallery w:val="Page Numbers (Top of Page)"/>
        <w:docPartUnique/>
      </w:docPartObj>
    </w:sdtPr>
    <w:sdtEndPr/>
    <w:sdtContent>
      <w:p w:rsidR="00A17E3F" w:rsidRDefault="00A17E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B03">
          <w:rPr>
            <w:noProof/>
          </w:rPr>
          <w:t>2</w:t>
        </w:r>
        <w:r>
          <w:fldChar w:fldCharType="end"/>
        </w:r>
      </w:p>
    </w:sdtContent>
  </w:sdt>
  <w:p w:rsidR="00A17E3F" w:rsidRDefault="00A17E3F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5122367"/>
      <w:docPartObj>
        <w:docPartGallery w:val="Page Numbers (Top of Page)"/>
        <w:docPartUnique/>
      </w:docPartObj>
    </w:sdtPr>
    <w:sdtEndPr/>
    <w:sdtContent>
      <w:p w:rsidR="00A17E3F" w:rsidRDefault="00A17E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B03">
          <w:rPr>
            <w:noProof/>
          </w:rPr>
          <w:t>5</w:t>
        </w:r>
        <w:r>
          <w:fldChar w:fldCharType="end"/>
        </w:r>
      </w:p>
    </w:sdtContent>
  </w:sdt>
  <w:p w:rsidR="00A17E3F" w:rsidRDefault="00A17E3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5821"/>
    <w:multiLevelType w:val="hybridMultilevel"/>
    <w:tmpl w:val="7BE80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05803"/>
    <w:multiLevelType w:val="hybridMultilevel"/>
    <w:tmpl w:val="9A4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83BDD"/>
    <w:multiLevelType w:val="hybridMultilevel"/>
    <w:tmpl w:val="9A4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36E87"/>
    <w:multiLevelType w:val="hybridMultilevel"/>
    <w:tmpl w:val="2A9AC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B5196"/>
    <w:multiLevelType w:val="multilevel"/>
    <w:tmpl w:val="21643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5B3435B6"/>
    <w:multiLevelType w:val="hybridMultilevel"/>
    <w:tmpl w:val="83D4D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5C"/>
    <w:rsid w:val="0000156D"/>
    <w:rsid w:val="00005EF5"/>
    <w:rsid w:val="000113FB"/>
    <w:rsid w:val="00011755"/>
    <w:rsid w:val="00012087"/>
    <w:rsid w:val="0001313E"/>
    <w:rsid w:val="0002060C"/>
    <w:rsid w:val="00025DA9"/>
    <w:rsid w:val="00025E29"/>
    <w:rsid w:val="000329C8"/>
    <w:rsid w:val="0003381D"/>
    <w:rsid w:val="000346A4"/>
    <w:rsid w:val="00034F14"/>
    <w:rsid w:val="0004530C"/>
    <w:rsid w:val="00045E8A"/>
    <w:rsid w:val="00050742"/>
    <w:rsid w:val="00052717"/>
    <w:rsid w:val="00057DB9"/>
    <w:rsid w:val="00057EFB"/>
    <w:rsid w:val="0006031C"/>
    <w:rsid w:val="000610EA"/>
    <w:rsid w:val="00062125"/>
    <w:rsid w:val="00066237"/>
    <w:rsid w:val="00070040"/>
    <w:rsid w:val="00074BD0"/>
    <w:rsid w:val="0007503E"/>
    <w:rsid w:val="000755C1"/>
    <w:rsid w:val="000827B6"/>
    <w:rsid w:val="00082C2E"/>
    <w:rsid w:val="00083B03"/>
    <w:rsid w:val="0009313C"/>
    <w:rsid w:val="0009593D"/>
    <w:rsid w:val="0009781F"/>
    <w:rsid w:val="000A62CE"/>
    <w:rsid w:val="000A7080"/>
    <w:rsid w:val="000C23F5"/>
    <w:rsid w:val="000C2C4D"/>
    <w:rsid w:val="000C3D55"/>
    <w:rsid w:val="000C43D9"/>
    <w:rsid w:val="000D21C4"/>
    <w:rsid w:val="000E0024"/>
    <w:rsid w:val="000F5ADC"/>
    <w:rsid w:val="001157CF"/>
    <w:rsid w:val="001168EA"/>
    <w:rsid w:val="001174DA"/>
    <w:rsid w:val="0012379D"/>
    <w:rsid w:val="00123BF8"/>
    <w:rsid w:val="00127E14"/>
    <w:rsid w:val="001316DA"/>
    <w:rsid w:val="001340B6"/>
    <w:rsid w:val="001430EC"/>
    <w:rsid w:val="00146C75"/>
    <w:rsid w:val="0015023F"/>
    <w:rsid w:val="00151D59"/>
    <w:rsid w:val="0016132D"/>
    <w:rsid w:val="00161A89"/>
    <w:rsid w:val="00164A43"/>
    <w:rsid w:val="001712F3"/>
    <w:rsid w:val="00171DC1"/>
    <w:rsid w:val="00175D00"/>
    <w:rsid w:val="00176B43"/>
    <w:rsid w:val="00176E7E"/>
    <w:rsid w:val="0018031E"/>
    <w:rsid w:val="00183388"/>
    <w:rsid w:val="00184CBF"/>
    <w:rsid w:val="00184F34"/>
    <w:rsid w:val="00185E83"/>
    <w:rsid w:val="00197402"/>
    <w:rsid w:val="001A2A47"/>
    <w:rsid w:val="001C4E93"/>
    <w:rsid w:val="001C749D"/>
    <w:rsid w:val="001C7AF3"/>
    <w:rsid w:val="001E1CCE"/>
    <w:rsid w:val="001F152C"/>
    <w:rsid w:val="00214399"/>
    <w:rsid w:val="00215018"/>
    <w:rsid w:val="00220F2E"/>
    <w:rsid w:val="00224CC6"/>
    <w:rsid w:val="00224EA8"/>
    <w:rsid w:val="002341C4"/>
    <w:rsid w:val="0024044F"/>
    <w:rsid w:val="00240B3A"/>
    <w:rsid w:val="0024261B"/>
    <w:rsid w:val="002443B4"/>
    <w:rsid w:val="0024510D"/>
    <w:rsid w:val="0025305E"/>
    <w:rsid w:val="00254531"/>
    <w:rsid w:val="00254E60"/>
    <w:rsid w:val="0026093A"/>
    <w:rsid w:val="00267387"/>
    <w:rsid w:val="00272A96"/>
    <w:rsid w:val="0027394E"/>
    <w:rsid w:val="00286196"/>
    <w:rsid w:val="00286373"/>
    <w:rsid w:val="00286B92"/>
    <w:rsid w:val="002A2DFA"/>
    <w:rsid w:val="002A4F1B"/>
    <w:rsid w:val="002C69B3"/>
    <w:rsid w:val="002C6FA0"/>
    <w:rsid w:val="002D2B38"/>
    <w:rsid w:val="002D2F2D"/>
    <w:rsid w:val="002D3728"/>
    <w:rsid w:val="002E1E6D"/>
    <w:rsid w:val="002E1F55"/>
    <w:rsid w:val="002E55C0"/>
    <w:rsid w:val="002F718A"/>
    <w:rsid w:val="002F71FB"/>
    <w:rsid w:val="00300252"/>
    <w:rsid w:val="00300714"/>
    <w:rsid w:val="003134AC"/>
    <w:rsid w:val="003177A7"/>
    <w:rsid w:val="0032138E"/>
    <w:rsid w:val="0035073E"/>
    <w:rsid w:val="00362244"/>
    <w:rsid w:val="00377D38"/>
    <w:rsid w:val="003853F6"/>
    <w:rsid w:val="003929AB"/>
    <w:rsid w:val="00396581"/>
    <w:rsid w:val="003A40A8"/>
    <w:rsid w:val="003B3FA6"/>
    <w:rsid w:val="003C6289"/>
    <w:rsid w:val="003E1264"/>
    <w:rsid w:val="003E31CF"/>
    <w:rsid w:val="003E6098"/>
    <w:rsid w:val="003F7324"/>
    <w:rsid w:val="003F7328"/>
    <w:rsid w:val="00400F2B"/>
    <w:rsid w:val="004016CE"/>
    <w:rsid w:val="0040686B"/>
    <w:rsid w:val="00407C19"/>
    <w:rsid w:val="00410D92"/>
    <w:rsid w:val="00417068"/>
    <w:rsid w:val="004204D1"/>
    <w:rsid w:val="00422AB5"/>
    <w:rsid w:val="00422C48"/>
    <w:rsid w:val="00426B4F"/>
    <w:rsid w:val="00426D97"/>
    <w:rsid w:val="0043014F"/>
    <w:rsid w:val="004301BD"/>
    <w:rsid w:val="004337B6"/>
    <w:rsid w:val="00433F63"/>
    <w:rsid w:val="00442AF4"/>
    <w:rsid w:val="00444287"/>
    <w:rsid w:val="0044515C"/>
    <w:rsid w:val="004473FD"/>
    <w:rsid w:val="004528A3"/>
    <w:rsid w:val="004535D3"/>
    <w:rsid w:val="00457855"/>
    <w:rsid w:val="004616F4"/>
    <w:rsid w:val="004617C4"/>
    <w:rsid w:val="00470F15"/>
    <w:rsid w:val="0048225C"/>
    <w:rsid w:val="004909B6"/>
    <w:rsid w:val="004A50E9"/>
    <w:rsid w:val="004B16D5"/>
    <w:rsid w:val="004B1FB0"/>
    <w:rsid w:val="004B65EE"/>
    <w:rsid w:val="004C1F9B"/>
    <w:rsid w:val="004C388F"/>
    <w:rsid w:val="004D3A5B"/>
    <w:rsid w:val="004D5A0F"/>
    <w:rsid w:val="004E04A3"/>
    <w:rsid w:val="004E04F3"/>
    <w:rsid w:val="004E5884"/>
    <w:rsid w:val="004F0E1B"/>
    <w:rsid w:val="00505129"/>
    <w:rsid w:val="00505BFA"/>
    <w:rsid w:val="00506F91"/>
    <w:rsid w:val="00510982"/>
    <w:rsid w:val="00511795"/>
    <w:rsid w:val="00511DC7"/>
    <w:rsid w:val="00514DF0"/>
    <w:rsid w:val="005202E7"/>
    <w:rsid w:val="00523DD9"/>
    <w:rsid w:val="00527FF9"/>
    <w:rsid w:val="005323B0"/>
    <w:rsid w:val="00543664"/>
    <w:rsid w:val="00545AD8"/>
    <w:rsid w:val="00551D93"/>
    <w:rsid w:val="005554BF"/>
    <w:rsid w:val="00555A67"/>
    <w:rsid w:val="00556180"/>
    <w:rsid w:val="00564358"/>
    <w:rsid w:val="00565D4C"/>
    <w:rsid w:val="00567BAE"/>
    <w:rsid w:val="005726E5"/>
    <w:rsid w:val="005746FA"/>
    <w:rsid w:val="005754C1"/>
    <w:rsid w:val="0057687A"/>
    <w:rsid w:val="00576DDD"/>
    <w:rsid w:val="00583B2E"/>
    <w:rsid w:val="00593F46"/>
    <w:rsid w:val="005A6586"/>
    <w:rsid w:val="005B2339"/>
    <w:rsid w:val="005D18E0"/>
    <w:rsid w:val="005D5F9E"/>
    <w:rsid w:val="005D65B9"/>
    <w:rsid w:val="005E0AAC"/>
    <w:rsid w:val="005E580B"/>
    <w:rsid w:val="005E63E4"/>
    <w:rsid w:val="005F0255"/>
    <w:rsid w:val="005F6930"/>
    <w:rsid w:val="005F6B1F"/>
    <w:rsid w:val="005F6F3B"/>
    <w:rsid w:val="00603408"/>
    <w:rsid w:val="006135AC"/>
    <w:rsid w:val="00615246"/>
    <w:rsid w:val="006175AD"/>
    <w:rsid w:val="00622ECA"/>
    <w:rsid w:val="006310B3"/>
    <w:rsid w:val="00636EA1"/>
    <w:rsid w:val="006371DE"/>
    <w:rsid w:val="006404E6"/>
    <w:rsid w:val="00642D20"/>
    <w:rsid w:val="00655F5F"/>
    <w:rsid w:val="006627C3"/>
    <w:rsid w:val="006634B6"/>
    <w:rsid w:val="00664840"/>
    <w:rsid w:val="00670781"/>
    <w:rsid w:val="00672F5A"/>
    <w:rsid w:val="006765B1"/>
    <w:rsid w:val="00690797"/>
    <w:rsid w:val="00694E85"/>
    <w:rsid w:val="0069617C"/>
    <w:rsid w:val="006A1FA9"/>
    <w:rsid w:val="006A671A"/>
    <w:rsid w:val="006B0FFE"/>
    <w:rsid w:val="006C1638"/>
    <w:rsid w:val="006C2919"/>
    <w:rsid w:val="006D5847"/>
    <w:rsid w:val="006D767A"/>
    <w:rsid w:val="006F04A4"/>
    <w:rsid w:val="006F075E"/>
    <w:rsid w:val="006F28FD"/>
    <w:rsid w:val="00702253"/>
    <w:rsid w:val="00706E0E"/>
    <w:rsid w:val="0070710E"/>
    <w:rsid w:val="0071594F"/>
    <w:rsid w:val="00716EF0"/>
    <w:rsid w:val="00722DD2"/>
    <w:rsid w:val="00730361"/>
    <w:rsid w:val="00733593"/>
    <w:rsid w:val="007339FE"/>
    <w:rsid w:val="00737C55"/>
    <w:rsid w:val="00752630"/>
    <w:rsid w:val="00757779"/>
    <w:rsid w:val="00761BA5"/>
    <w:rsid w:val="00766411"/>
    <w:rsid w:val="00771D7B"/>
    <w:rsid w:val="00772829"/>
    <w:rsid w:val="00783AC1"/>
    <w:rsid w:val="00790E20"/>
    <w:rsid w:val="007A14EB"/>
    <w:rsid w:val="007A30FA"/>
    <w:rsid w:val="007A45C2"/>
    <w:rsid w:val="007A4916"/>
    <w:rsid w:val="007B2D4F"/>
    <w:rsid w:val="007B7F97"/>
    <w:rsid w:val="007C055F"/>
    <w:rsid w:val="007C6895"/>
    <w:rsid w:val="007D0289"/>
    <w:rsid w:val="007D5FC4"/>
    <w:rsid w:val="007D6319"/>
    <w:rsid w:val="007E6146"/>
    <w:rsid w:val="007F20A0"/>
    <w:rsid w:val="008010C5"/>
    <w:rsid w:val="00803DBC"/>
    <w:rsid w:val="0081534E"/>
    <w:rsid w:val="008177CB"/>
    <w:rsid w:val="00837E30"/>
    <w:rsid w:val="00845F6B"/>
    <w:rsid w:val="008470EE"/>
    <w:rsid w:val="0085014C"/>
    <w:rsid w:val="0085246F"/>
    <w:rsid w:val="00852CD7"/>
    <w:rsid w:val="00854FA6"/>
    <w:rsid w:val="008554EE"/>
    <w:rsid w:val="008573ED"/>
    <w:rsid w:val="00867E61"/>
    <w:rsid w:val="0087011D"/>
    <w:rsid w:val="0087170C"/>
    <w:rsid w:val="00874CB7"/>
    <w:rsid w:val="008828C4"/>
    <w:rsid w:val="008903BF"/>
    <w:rsid w:val="00892AAF"/>
    <w:rsid w:val="008968EC"/>
    <w:rsid w:val="008A0F15"/>
    <w:rsid w:val="008A2EEE"/>
    <w:rsid w:val="008A6FD3"/>
    <w:rsid w:val="008A7B30"/>
    <w:rsid w:val="008B6A60"/>
    <w:rsid w:val="008D1ED3"/>
    <w:rsid w:val="008D417D"/>
    <w:rsid w:val="008E71BD"/>
    <w:rsid w:val="0090799B"/>
    <w:rsid w:val="00916578"/>
    <w:rsid w:val="00921319"/>
    <w:rsid w:val="00926568"/>
    <w:rsid w:val="0092713A"/>
    <w:rsid w:val="00927484"/>
    <w:rsid w:val="00930E31"/>
    <w:rsid w:val="00934913"/>
    <w:rsid w:val="00935FEC"/>
    <w:rsid w:val="009361B6"/>
    <w:rsid w:val="00941B96"/>
    <w:rsid w:val="00947EFC"/>
    <w:rsid w:val="0095424F"/>
    <w:rsid w:val="00957290"/>
    <w:rsid w:val="009577D1"/>
    <w:rsid w:val="0096421A"/>
    <w:rsid w:val="00966813"/>
    <w:rsid w:val="00973A9A"/>
    <w:rsid w:val="0097672A"/>
    <w:rsid w:val="009802A6"/>
    <w:rsid w:val="009810BE"/>
    <w:rsid w:val="00983F16"/>
    <w:rsid w:val="00986EC1"/>
    <w:rsid w:val="00991699"/>
    <w:rsid w:val="009C3FBC"/>
    <w:rsid w:val="009D4565"/>
    <w:rsid w:val="009E156C"/>
    <w:rsid w:val="009E160B"/>
    <w:rsid w:val="009E2527"/>
    <w:rsid w:val="009E2633"/>
    <w:rsid w:val="009F185C"/>
    <w:rsid w:val="009F3574"/>
    <w:rsid w:val="009F5DB5"/>
    <w:rsid w:val="009F70B2"/>
    <w:rsid w:val="00A00B07"/>
    <w:rsid w:val="00A03948"/>
    <w:rsid w:val="00A067DC"/>
    <w:rsid w:val="00A12081"/>
    <w:rsid w:val="00A124A2"/>
    <w:rsid w:val="00A13466"/>
    <w:rsid w:val="00A1697E"/>
    <w:rsid w:val="00A17335"/>
    <w:rsid w:val="00A17E3F"/>
    <w:rsid w:val="00A2082E"/>
    <w:rsid w:val="00A219E2"/>
    <w:rsid w:val="00A27407"/>
    <w:rsid w:val="00A3061C"/>
    <w:rsid w:val="00A326D7"/>
    <w:rsid w:val="00A32A1C"/>
    <w:rsid w:val="00A338B2"/>
    <w:rsid w:val="00A341A0"/>
    <w:rsid w:val="00A34431"/>
    <w:rsid w:val="00A3693D"/>
    <w:rsid w:val="00A41E8F"/>
    <w:rsid w:val="00A539B2"/>
    <w:rsid w:val="00A65952"/>
    <w:rsid w:val="00A71462"/>
    <w:rsid w:val="00A74330"/>
    <w:rsid w:val="00A773C9"/>
    <w:rsid w:val="00A80E9D"/>
    <w:rsid w:val="00A845FE"/>
    <w:rsid w:val="00A93B8F"/>
    <w:rsid w:val="00A948F7"/>
    <w:rsid w:val="00A956E8"/>
    <w:rsid w:val="00AA6391"/>
    <w:rsid w:val="00AA6CA3"/>
    <w:rsid w:val="00AA7C14"/>
    <w:rsid w:val="00AB2126"/>
    <w:rsid w:val="00AB3140"/>
    <w:rsid w:val="00AB4FA6"/>
    <w:rsid w:val="00AC0C11"/>
    <w:rsid w:val="00AC2712"/>
    <w:rsid w:val="00AC3C2D"/>
    <w:rsid w:val="00AC3CB0"/>
    <w:rsid w:val="00AC79DD"/>
    <w:rsid w:val="00AC7E86"/>
    <w:rsid w:val="00AD2558"/>
    <w:rsid w:val="00AD3675"/>
    <w:rsid w:val="00AD439B"/>
    <w:rsid w:val="00AE01AB"/>
    <w:rsid w:val="00B00693"/>
    <w:rsid w:val="00B14FCE"/>
    <w:rsid w:val="00B1795B"/>
    <w:rsid w:val="00B240FA"/>
    <w:rsid w:val="00B30500"/>
    <w:rsid w:val="00B40111"/>
    <w:rsid w:val="00B41AB6"/>
    <w:rsid w:val="00B51D10"/>
    <w:rsid w:val="00B55846"/>
    <w:rsid w:val="00B56324"/>
    <w:rsid w:val="00B56849"/>
    <w:rsid w:val="00B654C8"/>
    <w:rsid w:val="00B700C5"/>
    <w:rsid w:val="00B72840"/>
    <w:rsid w:val="00B758CD"/>
    <w:rsid w:val="00B76032"/>
    <w:rsid w:val="00B77341"/>
    <w:rsid w:val="00B81D18"/>
    <w:rsid w:val="00B83913"/>
    <w:rsid w:val="00B859E6"/>
    <w:rsid w:val="00B86025"/>
    <w:rsid w:val="00B915A4"/>
    <w:rsid w:val="00B92C3D"/>
    <w:rsid w:val="00B94B0D"/>
    <w:rsid w:val="00B97085"/>
    <w:rsid w:val="00BA30F9"/>
    <w:rsid w:val="00BA3A28"/>
    <w:rsid w:val="00BA6972"/>
    <w:rsid w:val="00BA708C"/>
    <w:rsid w:val="00BB1025"/>
    <w:rsid w:val="00BB476B"/>
    <w:rsid w:val="00BB525A"/>
    <w:rsid w:val="00BC044E"/>
    <w:rsid w:val="00BC5358"/>
    <w:rsid w:val="00BD2397"/>
    <w:rsid w:val="00BE4B70"/>
    <w:rsid w:val="00BE4E34"/>
    <w:rsid w:val="00BE5866"/>
    <w:rsid w:val="00BF7CEA"/>
    <w:rsid w:val="00C063CF"/>
    <w:rsid w:val="00C11815"/>
    <w:rsid w:val="00C13739"/>
    <w:rsid w:val="00C13B1D"/>
    <w:rsid w:val="00C2100D"/>
    <w:rsid w:val="00C32DA2"/>
    <w:rsid w:val="00C50F3C"/>
    <w:rsid w:val="00C5321E"/>
    <w:rsid w:val="00C572AD"/>
    <w:rsid w:val="00C64EE5"/>
    <w:rsid w:val="00C71A67"/>
    <w:rsid w:val="00C736FC"/>
    <w:rsid w:val="00C773DA"/>
    <w:rsid w:val="00C84537"/>
    <w:rsid w:val="00C86A36"/>
    <w:rsid w:val="00C90425"/>
    <w:rsid w:val="00C95B87"/>
    <w:rsid w:val="00C96D55"/>
    <w:rsid w:val="00CA00C9"/>
    <w:rsid w:val="00CA70CA"/>
    <w:rsid w:val="00CA7EB4"/>
    <w:rsid w:val="00CC7230"/>
    <w:rsid w:val="00CD52CA"/>
    <w:rsid w:val="00CD5B1E"/>
    <w:rsid w:val="00CE1C06"/>
    <w:rsid w:val="00CE3A00"/>
    <w:rsid w:val="00CF3D68"/>
    <w:rsid w:val="00D1100A"/>
    <w:rsid w:val="00D20679"/>
    <w:rsid w:val="00D228FA"/>
    <w:rsid w:val="00D23384"/>
    <w:rsid w:val="00D30223"/>
    <w:rsid w:val="00D41A4A"/>
    <w:rsid w:val="00D473D2"/>
    <w:rsid w:val="00D54274"/>
    <w:rsid w:val="00D601B7"/>
    <w:rsid w:val="00D63FC5"/>
    <w:rsid w:val="00D70EDB"/>
    <w:rsid w:val="00D73F4E"/>
    <w:rsid w:val="00D75AEF"/>
    <w:rsid w:val="00D77C4C"/>
    <w:rsid w:val="00D80FC6"/>
    <w:rsid w:val="00D8267D"/>
    <w:rsid w:val="00D90232"/>
    <w:rsid w:val="00D90318"/>
    <w:rsid w:val="00D91107"/>
    <w:rsid w:val="00D924FC"/>
    <w:rsid w:val="00D92D5A"/>
    <w:rsid w:val="00D93F3E"/>
    <w:rsid w:val="00DA170D"/>
    <w:rsid w:val="00DA3549"/>
    <w:rsid w:val="00DB18AE"/>
    <w:rsid w:val="00DB1B01"/>
    <w:rsid w:val="00DB1DAC"/>
    <w:rsid w:val="00DB7D64"/>
    <w:rsid w:val="00DC341A"/>
    <w:rsid w:val="00DC5596"/>
    <w:rsid w:val="00DD18CC"/>
    <w:rsid w:val="00DD2B73"/>
    <w:rsid w:val="00DE1EA7"/>
    <w:rsid w:val="00DE5716"/>
    <w:rsid w:val="00DF07FD"/>
    <w:rsid w:val="00DF267E"/>
    <w:rsid w:val="00DF377C"/>
    <w:rsid w:val="00DF5228"/>
    <w:rsid w:val="00DF71FD"/>
    <w:rsid w:val="00DF79E2"/>
    <w:rsid w:val="00E03E6E"/>
    <w:rsid w:val="00E040A0"/>
    <w:rsid w:val="00E04C9B"/>
    <w:rsid w:val="00E05CB0"/>
    <w:rsid w:val="00E10228"/>
    <w:rsid w:val="00E1121A"/>
    <w:rsid w:val="00E11340"/>
    <w:rsid w:val="00E15995"/>
    <w:rsid w:val="00E204D5"/>
    <w:rsid w:val="00E20EDB"/>
    <w:rsid w:val="00E2442E"/>
    <w:rsid w:val="00E30A86"/>
    <w:rsid w:val="00E3296A"/>
    <w:rsid w:val="00E40499"/>
    <w:rsid w:val="00E44694"/>
    <w:rsid w:val="00E4780D"/>
    <w:rsid w:val="00E50A3C"/>
    <w:rsid w:val="00E52B5F"/>
    <w:rsid w:val="00E55D0A"/>
    <w:rsid w:val="00E668EF"/>
    <w:rsid w:val="00E73BD7"/>
    <w:rsid w:val="00E81CCA"/>
    <w:rsid w:val="00E82924"/>
    <w:rsid w:val="00E916A6"/>
    <w:rsid w:val="00E921D3"/>
    <w:rsid w:val="00E9582E"/>
    <w:rsid w:val="00EA6E51"/>
    <w:rsid w:val="00EB0939"/>
    <w:rsid w:val="00EB14E3"/>
    <w:rsid w:val="00EB247D"/>
    <w:rsid w:val="00EB457B"/>
    <w:rsid w:val="00EB5E58"/>
    <w:rsid w:val="00EC2E0D"/>
    <w:rsid w:val="00EC37F7"/>
    <w:rsid w:val="00EC3F19"/>
    <w:rsid w:val="00ED2FF3"/>
    <w:rsid w:val="00ED4799"/>
    <w:rsid w:val="00ED5D91"/>
    <w:rsid w:val="00ED7684"/>
    <w:rsid w:val="00EE71EA"/>
    <w:rsid w:val="00EF59F7"/>
    <w:rsid w:val="00EF787A"/>
    <w:rsid w:val="00F02D6C"/>
    <w:rsid w:val="00F04280"/>
    <w:rsid w:val="00F063B8"/>
    <w:rsid w:val="00F11BB0"/>
    <w:rsid w:val="00F1404D"/>
    <w:rsid w:val="00F17817"/>
    <w:rsid w:val="00F2135B"/>
    <w:rsid w:val="00F231BE"/>
    <w:rsid w:val="00F2728D"/>
    <w:rsid w:val="00F3081E"/>
    <w:rsid w:val="00F3583C"/>
    <w:rsid w:val="00F40C58"/>
    <w:rsid w:val="00F412D1"/>
    <w:rsid w:val="00F4307E"/>
    <w:rsid w:val="00F5487B"/>
    <w:rsid w:val="00F60B98"/>
    <w:rsid w:val="00F60F57"/>
    <w:rsid w:val="00F64AAE"/>
    <w:rsid w:val="00F72943"/>
    <w:rsid w:val="00F72BC9"/>
    <w:rsid w:val="00F741C4"/>
    <w:rsid w:val="00F8483B"/>
    <w:rsid w:val="00F857BA"/>
    <w:rsid w:val="00F86F79"/>
    <w:rsid w:val="00F90092"/>
    <w:rsid w:val="00F91371"/>
    <w:rsid w:val="00F91553"/>
    <w:rsid w:val="00F948A2"/>
    <w:rsid w:val="00FA6F32"/>
    <w:rsid w:val="00FC30BD"/>
    <w:rsid w:val="00FC647A"/>
    <w:rsid w:val="00FD1505"/>
    <w:rsid w:val="00FD4B4E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4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6224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FontStyle11">
    <w:name w:val="Font Style11"/>
    <w:rsid w:val="00A34431"/>
    <w:rPr>
      <w:rFonts w:ascii="Times New Roman" w:hAnsi="Times New Roman" w:cs="Times New Roman"/>
      <w:sz w:val="26"/>
      <w:szCs w:val="26"/>
    </w:rPr>
  </w:style>
  <w:style w:type="paragraph" w:customStyle="1" w:styleId="Textbody">
    <w:name w:val="Text body"/>
    <w:basedOn w:val="Standard"/>
    <w:rsid w:val="00A34431"/>
    <w:pPr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96421A"/>
    <w:pPr>
      <w:ind w:left="720"/>
      <w:contextualSpacing/>
    </w:pPr>
    <w:rPr>
      <w:szCs w:val="21"/>
    </w:rPr>
  </w:style>
  <w:style w:type="paragraph" w:customStyle="1" w:styleId="ConsPlusNormal">
    <w:name w:val="ConsPlusNormal"/>
    <w:rsid w:val="0092713A"/>
    <w:pPr>
      <w:suppressAutoHyphens/>
      <w:autoSpaceDE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C86A36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86A36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C86A36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86A36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styleId="a8">
    <w:name w:val="Strong"/>
    <w:basedOn w:val="a0"/>
    <w:uiPriority w:val="22"/>
    <w:qFormat/>
    <w:rsid w:val="004E588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30361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730361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table" w:styleId="ab">
    <w:name w:val="Table Grid"/>
    <w:basedOn w:val="a1"/>
    <w:uiPriority w:val="59"/>
    <w:rsid w:val="004C1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9F70B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A95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4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6224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FontStyle11">
    <w:name w:val="Font Style11"/>
    <w:rsid w:val="00A34431"/>
    <w:rPr>
      <w:rFonts w:ascii="Times New Roman" w:hAnsi="Times New Roman" w:cs="Times New Roman"/>
      <w:sz w:val="26"/>
      <w:szCs w:val="26"/>
    </w:rPr>
  </w:style>
  <w:style w:type="paragraph" w:customStyle="1" w:styleId="Textbody">
    <w:name w:val="Text body"/>
    <w:basedOn w:val="Standard"/>
    <w:rsid w:val="00A34431"/>
    <w:pPr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96421A"/>
    <w:pPr>
      <w:ind w:left="720"/>
      <w:contextualSpacing/>
    </w:pPr>
    <w:rPr>
      <w:szCs w:val="21"/>
    </w:rPr>
  </w:style>
  <w:style w:type="paragraph" w:customStyle="1" w:styleId="ConsPlusNormal">
    <w:name w:val="ConsPlusNormal"/>
    <w:rsid w:val="0092713A"/>
    <w:pPr>
      <w:suppressAutoHyphens/>
      <w:autoSpaceDE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C86A36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86A36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C86A36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86A36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styleId="a8">
    <w:name w:val="Strong"/>
    <w:basedOn w:val="a0"/>
    <w:uiPriority w:val="22"/>
    <w:qFormat/>
    <w:rsid w:val="004E588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30361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730361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table" w:styleId="ab">
    <w:name w:val="Table Grid"/>
    <w:basedOn w:val="a1"/>
    <w:uiPriority w:val="59"/>
    <w:rsid w:val="004C1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9F70B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A95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4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4BBCB-63F0-4628-A400-633FE306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2471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SGTN-Otdel</cp:lastModifiedBy>
  <cp:revision>27</cp:revision>
  <cp:lastPrinted>2021-09-23T10:20:00Z</cp:lastPrinted>
  <dcterms:created xsi:type="dcterms:W3CDTF">2021-09-23T10:04:00Z</dcterms:created>
  <dcterms:modified xsi:type="dcterms:W3CDTF">2022-04-05T12:45:00Z</dcterms:modified>
</cp:coreProperties>
</file>