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Пояснительная записка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к проекту постановления службы государственного технического надзора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Астраханской области «О внесении изменений в постановление службы 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государственного технического надзора Астраханской области </w:t>
      </w:r>
    </w:p>
    <w:p w:rsidR="00770561" w:rsidRPr="00770561" w:rsidRDefault="00770561" w:rsidP="00770561">
      <w:pPr>
        <w:widowControl/>
        <w:suppressAutoHyphens w:val="0"/>
        <w:jc w:val="center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от </w:t>
      </w:r>
      <w:r w:rsidR="007E4470">
        <w:rPr>
          <w:rFonts w:eastAsiaTheme="minorHAnsi" w:cs="Times New Roman"/>
          <w:kern w:val="0"/>
          <w:sz w:val="28"/>
          <w:szCs w:val="28"/>
          <w:lang w:eastAsia="en-US" w:bidi="ar-SA"/>
        </w:rPr>
        <w:t>28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.0</w:t>
      </w:r>
      <w:r w:rsidR="007E4470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.2022 № </w:t>
      </w:r>
      <w:r w:rsidR="007E4470">
        <w:rPr>
          <w:rFonts w:eastAsiaTheme="minorHAnsi" w:cs="Times New Roman"/>
          <w:kern w:val="0"/>
          <w:sz w:val="28"/>
          <w:szCs w:val="28"/>
          <w:lang w:eastAsia="en-US" w:bidi="ar-SA"/>
        </w:rPr>
        <w:t>3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-ПС»</w:t>
      </w:r>
    </w:p>
    <w:p w:rsidR="00634E10" w:rsidRPr="00DC1F3B" w:rsidRDefault="00634E10" w:rsidP="00634E10">
      <w:pPr>
        <w:pStyle w:val="Standard"/>
        <w:jc w:val="both"/>
        <w:rPr>
          <w:bCs/>
          <w:sz w:val="28"/>
          <w:szCs w:val="28"/>
        </w:rPr>
      </w:pPr>
    </w:p>
    <w:p w:rsidR="00770561" w:rsidRDefault="00770561" w:rsidP="00634E10">
      <w:pPr>
        <w:pStyle w:val="Standard"/>
        <w:ind w:firstLine="700"/>
        <w:jc w:val="both"/>
        <w:rPr>
          <w:sz w:val="28"/>
          <w:szCs w:val="28"/>
        </w:rPr>
      </w:pPr>
    </w:p>
    <w:p w:rsidR="00770561" w:rsidRDefault="00770561" w:rsidP="00770561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Проект постановления службы государственного технического надзора Астраханской обла</w:t>
      </w:r>
      <w:bookmarkStart w:id="0" w:name="_GoBack"/>
      <w:bookmarkEnd w:id="0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сти «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Об административном регламенте службы госуда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ственного технического надзора Астраханской области предоставления гос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у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дарственной услуги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02586A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Проведение технического осмотра самоходных машин и других видов техники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» (далее – проект постановления) разработан в соотве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ствии 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с Указом Президента Российской Федерации от 07.05.2024 № 309 «О национальных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целях развития Российской Федерации на период до 2030 года и на перспективу до 2036 года</w:t>
      </w:r>
      <w:proofErr w:type="gramEnd"/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», Федеральными законами от 27.07.2010 № 210-ФЗ «Об организации предоставления государственных и муниципальных услуг», от 02.07.2021 № 297-ФЗ «О самоходных машинах и других видах техники», п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C534FB" w:rsidRPr="00C534FB">
        <w:rPr>
          <w:rFonts w:eastAsiaTheme="minorHAnsi" w:cs="Times New Roman"/>
          <w:kern w:val="0"/>
          <w:sz w:val="28"/>
          <w:szCs w:val="28"/>
          <w:lang w:eastAsia="en-US" w:bidi="ar-SA"/>
        </w:rPr>
        <w:t>становлением Правительства Астраханской области от 06.04.2005 № 51-П «О службе государственного технического надзора Астраханской области»</w:t>
      </w:r>
      <w:r w:rsidR="00C534FB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5030BB" w:rsidRDefault="00770561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Проектом постановления предлагается внести изменения в постановление службы государственного технического надзора Астраханской области от </w:t>
      </w:r>
      <w:r w:rsidR="008B48C4">
        <w:rPr>
          <w:rFonts w:eastAsiaTheme="minorHAnsi" w:cs="Times New Roman"/>
          <w:kern w:val="0"/>
          <w:sz w:val="28"/>
          <w:szCs w:val="28"/>
          <w:lang w:eastAsia="en-US" w:bidi="ar-SA"/>
        </w:rPr>
        <w:t>28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.0</w:t>
      </w:r>
      <w:r w:rsidR="008B48C4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.2022 № </w:t>
      </w:r>
      <w:r w:rsidR="008B48C4">
        <w:rPr>
          <w:rFonts w:eastAsiaTheme="minorHAnsi" w:cs="Times New Roman"/>
          <w:kern w:val="0"/>
          <w:sz w:val="28"/>
          <w:szCs w:val="28"/>
          <w:lang w:eastAsia="en-US" w:bidi="ar-SA"/>
        </w:rPr>
        <w:t>3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-ПС «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Об административном регламенте службы государстве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ного технического надзора Астраханской области предоставления госуда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р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ственной услуги 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Прием экзаменов на право управления самоходными маш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нами и выдача подтверждающих право на управление сам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ходными машинами удостоверений</w:t>
      </w:r>
      <w:r w:rsidR="00890449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в </w:t>
      </w:r>
      <w:r w:rsidR="00C534F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соответствии с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Федеральным законом от 12.12.2023 № 583-ФЗ «О внесении изменений в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Федеральный закон «О самоходных</w:t>
      </w:r>
      <w:proofErr w:type="gramEnd"/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машинах</w:t>
      </w:r>
      <w:proofErr w:type="gramEnd"/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других видах техники»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Указом Президента РФ от 07.05.2024 № 309 «О наци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нальных целях развития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Российской Федерации на период до 2030 года и на перспективу до 2036</w:t>
      </w:r>
      <w:r w:rsidR="00C534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C534FB" w:rsidRPr="00C534FB">
        <w:rPr>
          <w:rFonts w:eastAsia="Times New Roman" w:cs="Times New Roman"/>
          <w:color w:val="000000"/>
          <w:sz w:val="28"/>
          <w:szCs w:val="28"/>
          <w:lang w:eastAsia="ru-RU"/>
        </w:rPr>
        <w:t>года»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5030BB" w:rsidRPr="00DC1F3B" w:rsidRDefault="00770561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ab/>
      </w:r>
      <w:r w:rsidR="005030BB" w:rsidRPr="00DC1F3B">
        <w:rPr>
          <w:sz w:val="28"/>
          <w:szCs w:val="28"/>
        </w:rPr>
        <w:t xml:space="preserve">Принятие проекта постановления </w:t>
      </w:r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не потребует выделения дополнител</w:t>
      </w:r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ь</w:t>
      </w:r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ных денежных средств из бюджета Астраханской области, а также внесение изменений и признания </w:t>
      </w:r>
      <w:proofErr w:type="gramStart"/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утратившими</w:t>
      </w:r>
      <w:proofErr w:type="gramEnd"/>
      <w:r w:rsidR="005030BB"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силу нормативных правовых актов и иных правовых актов Астраханской области.</w:t>
      </w:r>
    </w:p>
    <w:p w:rsidR="005030BB" w:rsidRPr="00DC1F3B" w:rsidRDefault="005030BB" w:rsidP="005030BB">
      <w:pPr>
        <w:ind w:firstLine="709"/>
        <w:jc w:val="both"/>
        <w:rPr>
          <w:sz w:val="28"/>
          <w:szCs w:val="28"/>
        </w:rPr>
      </w:pPr>
      <w:r w:rsidRPr="00DC1F3B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DC1F3B">
        <w:rPr>
          <w:sz w:val="28"/>
          <w:szCs w:val="28"/>
        </w:rPr>
        <w:t>коррупциогенные</w:t>
      </w:r>
      <w:proofErr w:type="spellEnd"/>
      <w:r w:rsidRPr="00DC1F3B">
        <w:rPr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эконмической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5030BB" w:rsidRPr="00DC1F3B" w:rsidRDefault="005030BB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Проект постановления размещён </w:t>
      </w:r>
      <w:r w:rsidR="00EA00D3">
        <w:rPr>
          <w:rFonts w:eastAsiaTheme="minorHAnsi" w:cs="Times New Roman"/>
          <w:kern w:val="0"/>
          <w:sz w:val="28"/>
          <w:szCs w:val="28"/>
          <w:lang w:eastAsia="en-US" w:bidi="ar-SA"/>
        </w:rPr>
        <w:t>11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0</w:t>
      </w:r>
      <w:r w:rsidR="00EA00D3">
        <w:rPr>
          <w:rFonts w:eastAsiaTheme="minorHAnsi" w:cs="Times New Roman"/>
          <w:kern w:val="0"/>
          <w:sz w:val="28"/>
          <w:szCs w:val="28"/>
          <w:lang w:eastAsia="en-US" w:bidi="ar-SA"/>
        </w:rPr>
        <w:t>6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.2024 в информационно-телекоммуникационной сети «Интернет» на официальном сайте службы по а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ресу </w:t>
      </w:r>
      <w:hyperlink r:id="rId9" w:history="1"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http</w:t>
        </w:r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://</w:t>
        </w:r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www</w:t>
        </w:r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gtn</w:t>
        </w:r>
        <w:proofErr w:type="spellEnd"/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astrobl</w:t>
        </w:r>
        <w:proofErr w:type="spellEnd"/>
        <w:r w:rsidRPr="00DC1F3B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.</w:t>
        </w:r>
        <w:proofErr w:type="spellStart"/>
        <w:r w:rsidRPr="00DC1F3B">
          <w:rPr>
            <w:rFonts w:eastAsiaTheme="minorHAnsi" w:cs="Times New Roman"/>
            <w:kern w:val="0"/>
            <w:sz w:val="28"/>
            <w:szCs w:val="28"/>
            <w:lang w:val="en-US" w:eastAsia="en-US" w:bidi="ar-SA"/>
          </w:rPr>
          <w:t>ru</w:t>
        </w:r>
        <w:proofErr w:type="spellEnd"/>
      </w:hyperlink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целях выявления рисков нарушения антимон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польного законодательства, а также на информационном портале антикорру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п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ционной экспертизы для размещения нормативных правовых актов и проектов нормативных правовых актов.</w:t>
      </w:r>
    </w:p>
    <w:p w:rsidR="005030BB" w:rsidRPr="00DC1F3B" w:rsidRDefault="005030BB" w:rsidP="005030BB">
      <w:pPr>
        <w:widowControl/>
        <w:suppressAutoHyphens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Рекомендаций, предложений, касающихся проекта постановления от з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интересованных организаций и граждан по результатам проведения независ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мой антикоррупционной экспертизы до настоящего времени в службу не п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DC1F3B">
        <w:rPr>
          <w:rFonts w:eastAsiaTheme="minorHAnsi" w:cs="Times New Roman"/>
          <w:kern w:val="0"/>
          <w:sz w:val="28"/>
          <w:szCs w:val="28"/>
          <w:lang w:eastAsia="en-US" w:bidi="ar-SA"/>
        </w:rPr>
        <w:t>ступало.</w:t>
      </w:r>
    </w:p>
    <w:p w:rsidR="00770561" w:rsidRPr="00770561" w:rsidRDefault="00770561" w:rsidP="005030BB">
      <w:pPr>
        <w:widowControl/>
        <w:suppressAutoHyphens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70561" w:rsidRPr="00770561" w:rsidRDefault="00770561" w:rsidP="00770561">
      <w:pPr>
        <w:widowControl/>
        <w:suppressAutoHyphens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770561" w:rsidRPr="00770561" w:rsidRDefault="00770561" w:rsidP="00770561">
      <w:pPr>
        <w:widowControl/>
        <w:suppressAutoHyphens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</w:p>
    <w:p w:rsidR="00634E10" w:rsidRPr="00DC1F3B" w:rsidRDefault="00634E10" w:rsidP="00634E10">
      <w:pPr>
        <w:tabs>
          <w:tab w:val="left" w:pos="5130"/>
        </w:tabs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DC1F3B">
        <w:rPr>
          <w:sz w:val="28"/>
          <w:szCs w:val="28"/>
        </w:rPr>
        <w:t xml:space="preserve">Руководитель службы                                                                </w:t>
      </w:r>
      <w:r w:rsidR="0065236E" w:rsidRPr="00DC1F3B">
        <w:rPr>
          <w:sz w:val="28"/>
          <w:szCs w:val="28"/>
        </w:rPr>
        <w:t xml:space="preserve">      </w:t>
      </w:r>
      <w:r w:rsidRPr="00DC1F3B">
        <w:rPr>
          <w:sz w:val="28"/>
          <w:szCs w:val="28"/>
        </w:rPr>
        <w:t xml:space="preserve"> А.И. Нестеренко</w:t>
      </w: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634E10" w:rsidRPr="00DC1F3B" w:rsidRDefault="00634E10" w:rsidP="00634E1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634E10" w:rsidRPr="00DC1F3B" w:rsidSect="00F760D4">
          <w:headerReference w:type="default" r:id="rId10"/>
          <w:headerReference w:type="first" r:id="rId11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634E10" w:rsidRDefault="002C3390" w:rsidP="002C3390">
      <w:pPr>
        <w:tabs>
          <w:tab w:val="left" w:pos="6680"/>
        </w:tabs>
        <w:suppressAutoHyphens w:val="0"/>
        <w:autoSpaceDE w:val="0"/>
        <w:autoSpaceDN w:val="0"/>
        <w:ind w:firstLine="540"/>
        <w:jc w:val="right"/>
        <w:textAlignment w:val="auto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Cs/>
          <w:sz w:val="28"/>
          <w:szCs w:val="28"/>
        </w:rPr>
        <w:lastRenderedPageBreak/>
        <w:tab/>
      </w:r>
      <w:r w:rsidRPr="002C3390">
        <w:rPr>
          <w:rFonts w:cs="Times New Roman"/>
          <w:b/>
          <w:bCs/>
          <w:sz w:val="36"/>
          <w:szCs w:val="36"/>
        </w:rPr>
        <w:t>ПРОЕКТ</w:t>
      </w:r>
    </w:p>
    <w:p w:rsidR="002C3390" w:rsidRPr="002C3390" w:rsidRDefault="002C3390" w:rsidP="002C3390">
      <w:pPr>
        <w:tabs>
          <w:tab w:val="left" w:pos="6680"/>
        </w:tabs>
        <w:suppressAutoHyphens w:val="0"/>
        <w:autoSpaceDE w:val="0"/>
        <w:autoSpaceDN w:val="0"/>
        <w:ind w:firstLine="540"/>
        <w:jc w:val="right"/>
        <w:textAlignment w:val="auto"/>
        <w:rPr>
          <w:rFonts w:cs="Times New Roman"/>
          <w:b/>
          <w:bCs/>
          <w:sz w:val="36"/>
          <w:szCs w:val="36"/>
        </w:rPr>
      </w:pPr>
    </w:p>
    <w:p w:rsidR="00282EA6" w:rsidRPr="00DC1F3B" w:rsidRDefault="00282EA6" w:rsidP="00282EA6">
      <w:pPr>
        <w:ind w:left="6237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noProof/>
          <w:kern w:val="0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1EA49EB9" wp14:editId="2C69DDD9">
            <wp:simplePos x="0" y="0"/>
            <wp:positionH relativeFrom="column">
              <wp:posOffset>2733675</wp:posOffset>
            </wp:positionH>
            <wp:positionV relativeFrom="paragraph">
              <wp:posOffset>-135890</wp:posOffset>
            </wp:positionV>
            <wp:extent cx="469900" cy="95885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Государственный регистрационный </w:t>
      </w:r>
    </w:p>
    <w:p w:rsidR="00282EA6" w:rsidRPr="00DC1F3B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номер службы </w:t>
      </w:r>
      <w:proofErr w:type="spellStart"/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>гостехнадзора</w:t>
      </w:r>
      <w:proofErr w:type="spellEnd"/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</w:p>
    <w:p w:rsidR="00282EA6" w:rsidRPr="00DC1F3B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>Астраханской области</w:t>
      </w:r>
    </w:p>
    <w:p w:rsidR="00282EA6" w:rsidRPr="00DC1F3B" w:rsidRDefault="00282EA6" w:rsidP="00282EA6">
      <w:pPr>
        <w:widowControl/>
        <w:suppressAutoHyphens w:val="0"/>
        <w:ind w:left="6237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№ 303/24/  -ПС от </w:t>
      </w:r>
      <w:r w:rsidR="006D4424"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="004E3BF1"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</w:t>
      </w:r>
      <w:r w:rsidR="006D4424"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</w:t>
      </w:r>
      <w:r w:rsidRPr="00DC1F3B">
        <w:rPr>
          <w:rFonts w:eastAsia="Times New Roman" w:cs="Times New Roman"/>
          <w:kern w:val="0"/>
          <w:sz w:val="20"/>
          <w:szCs w:val="20"/>
          <w:lang w:eastAsia="ru-RU" w:bidi="ar-SA"/>
        </w:rPr>
        <w:t>.2024</w:t>
      </w:r>
    </w:p>
    <w:p w:rsidR="00730361" w:rsidRPr="00DC1F3B" w:rsidRDefault="00730361" w:rsidP="00730361">
      <w:pPr>
        <w:widowControl/>
        <w:suppressAutoHyphens w:val="0"/>
        <w:spacing w:before="60" w:after="240"/>
        <w:ind w:firstLine="142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DC1F3B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СЛУЖБА ГОСУДАРСТВЕННОГО ТЕХНИЧЕСКОГО НАДЗОРА </w:t>
      </w: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DC1F3B">
        <w:rPr>
          <w:rFonts w:eastAsia="Times New Roman" w:cs="Times New Roman"/>
          <w:b/>
          <w:color w:val="000000"/>
          <w:kern w:val="0"/>
          <w:lang w:eastAsia="ru-RU" w:bidi="ar-SA"/>
        </w:rPr>
        <w:t>АСТРАХАНСКОЙ ОБЛАСТИ</w:t>
      </w: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</w:p>
    <w:p w:rsidR="00730361" w:rsidRPr="00DC1F3B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DC1F3B">
        <w:rPr>
          <w:rFonts w:eastAsia="Times New Roman" w:cs="Times New Roman"/>
          <w:b/>
          <w:color w:val="000000"/>
          <w:kern w:val="0"/>
          <w:lang w:eastAsia="ru-RU" w:bidi="ar-SA"/>
        </w:rPr>
        <w:t>ПОСТАНОВЛЕНИЕ</w:t>
      </w:r>
    </w:p>
    <w:p w:rsidR="00730361" w:rsidRPr="00DC1F3B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DC1F3B" w:rsidRDefault="00A539B2" w:rsidP="00730361">
      <w:pPr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E5220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D442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202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4</w:t>
      </w:r>
      <w:r w:rsidR="0097672A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         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E5220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г. Астрахань                </w:t>
      </w:r>
      <w:r w:rsidR="0097672A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E52204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</w:t>
      </w:r>
      <w:r w:rsidR="0097672A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№</w:t>
      </w:r>
      <w:r w:rsidR="00282EA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4457C6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>ПС</w:t>
      </w:r>
      <w:r w:rsidR="00730361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0361" w:rsidRPr="00DC1F3B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DC1F3B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0561" w:rsidRPr="00770561" w:rsidRDefault="00770561" w:rsidP="00770561">
      <w:pPr>
        <w:tabs>
          <w:tab w:val="left" w:pos="-2900"/>
        </w:tabs>
        <w:suppressAutoHyphens w:val="0"/>
        <w:autoSpaceDE w:val="0"/>
        <w:autoSpaceDN w:val="0"/>
        <w:adjustRightInd w:val="0"/>
        <w:ind w:left="300" w:right="5155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 внесении изменений в пост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новление службы государственн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го технического надзора Астр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ханской области от </w:t>
      </w:r>
      <w:r w:rsidR="008B48C4">
        <w:rPr>
          <w:rFonts w:eastAsia="Times New Roman" w:cs="Times New Roman"/>
          <w:kern w:val="0"/>
          <w:sz w:val="28"/>
          <w:szCs w:val="28"/>
          <w:lang w:eastAsia="ru-RU" w:bidi="ar-SA"/>
        </w:rPr>
        <w:t>28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.0</w:t>
      </w:r>
      <w:r w:rsidR="008B48C4">
        <w:rPr>
          <w:rFonts w:eastAsia="Times New Roman" w:cs="Times New Roman"/>
          <w:kern w:val="0"/>
          <w:sz w:val="28"/>
          <w:szCs w:val="28"/>
          <w:lang w:eastAsia="ru-RU" w:bidi="ar-SA"/>
        </w:rPr>
        <w:t>6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.2022 № </w:t>
      </w:r>
      <w:r w:rsidR="008B48C4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-ПС</w:t>
      </w:r>
    </w:p>
    <w:p w:rsidR="00770561" w:rsidRPr="00770561" w:rsidRDefault="00770561" w:rsidP="00770561">
      <w:pPr>
        <w:suppressAutoHyphens w:val="0"/>
        <w:autoSpaceDE w:val="0"/>
        <w:autoSpaceDN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0561" w:rsidRPr="00770561" w:rsidRDefault="00770561" w:rsidP="00770561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cs="Times New Roman"/>
          <w:sz w:val="28"/>
          <w:szCs w:val="28"/>
        </w:rPr>
      </w:pPr>
      <w:proofErr w:type="gramStart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соответствии с </w:t>
      </w:r>
      <w:hyperlink r:id="rId13" w:history="1">
        <w:r w:rsidRPr="0077056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Указом</w:t>
        </w:r>
      </w:hyperlink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года», Федеральными законами от 27.07.2010 № 210-ФЗ «Об организации предоставления государственных и муниципальных услуг», от 02.07.2021 № 297-ФЗ «О самоходных машинах и других видах техники», </w:t>
      </w:r>
      <w:hyperlink r:id="rId14" w:history="1">
        <w:r w:rsidRPr="00770561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 xml:space="preserve">постановлением </w:t>
        </w:r>
      </w:hyperlink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Правительства Астраханской области от 06.04.2005 № 51-П «О службе государственного технического</w:t>
      </w:r>
      <w:proofErr w:type="gramEnd"/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надзора </w:t>
      </w:r>
      <w:r w:rsidR="002C339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Астраханской области»</w:t>
      </w:r>
      <w:r w:rsidRPr="00770561">
        <w:rPr>
          <w:rFonts w:cs="Times New Roman"/>
          <w:sz w:val="28"/>
          <w:szCs w:val="28"/>
        </w:rPr>
        <w:t xml:space="preserve">, </w:t>
      </w:r>
    </w:p>
    <w:p w:rsidR="00770561" w:rsidRPr="00770561" w:rsidRDefault="00770561" w:rsidP="007705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государственного технического надзора Астраханской области</w:t>
      </w:r>
    </w:p>
    <w:p w:rsidR="00770561" w:rsidRPr="00770561" w:rsidRDefault="00770561" w:rsidP="007705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ПОСТАНОВЛЯЕТ: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 Внести в </w:t>
      </w:r>
      <w:proofErr w:type="gramStart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proofErr w:type="gramEnd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fldChar w:fldCharType="begin"/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instrText xml:space="preserve"> HYPERLINK "consultantplus://offline/ref=999AD2C44A1A28495FC53C88700E7FD04ADD71EECC0467A5A8779B93DA0195A556C11577AB5257ABA2A1EE759D24AC76S3x3J" </w:instrTex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fldChar w:fldCharType="separate"/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остановление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fldChar w:fldCharType="end"/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службы государственного технического надз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ра Астраханской области от </w:t>
      </w:r>
      <w:r w:rsidR="008B48C4">
        <w:rPr>
          <w:rFonts w:eastAsia="Times New Roman" w:cs="Times New Roman"/>
          <w:kern w:val="0"/>
          <w:sz w:val="28"/>
          <w:szCs w:val="28"/>
          <w:lang w:eastAsia="ru-RU" w:bidi="ar-SA"/>
        </w:rPr>
        <w:t>28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.0</w:t>
      </w:r>
      <w:r w:rsidR="008B48C4">
        <w:rPr>
          <w:rFonts w:eastAsia="Times New Roman" w:cs="Times New Roman"/>
          <w:kern w:val="0"/>
          <w:sz w:val="28"/>
          <w:szCs w:val="28"/>
          <w:lang w:eastAsia="ru-RU" w:bidi="ar-SA"/>
        </w:rPr>
        <w:t>6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.2022 № </w:t>
      </w:r>
      <w:r w:rsidR="008B48C4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-ПС </w:t>
      </w:r>
      <w:r w:rsidR="00890449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Об административном регл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="00890449" w:rsidRP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менте службы государственного технического надзора Астраханской области предоставления государственной услуги </w:t>
      </w:r>
      <w:r w:rsidR="00890449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Прием экзаменов на право управл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ния с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моходными машинами и выдача подтверждающих право на управление сам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8B48C4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ходными машинами удостоверений</w:t>
      </w:r>
      <w:r w:rsidR="00890449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следующие изменения:</w:t>
      </w:r>
    </w:p>
    <w:p w:rsidR="00770561" w:rsidRPr="00770561" w:rsidRDefault="00770561" w:rsidP="00770561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1.1. В преамбуле постановления слова «от 21.07.2020 № 474 «О наци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нальных целях развития Российской Федерации на период до 2030 года» зам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нить словами «от 07.05.2024 № 309 «О национальных целях развития Росси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й</w:t>
      </w: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ской Федерации на период до 2030 года и на перспективу до 2036 года». </w:t>
      </w:r>
    </w:p>
    <w:p w:rsidR="00770561" w:rsidRPr="00772E66" w:rsidRDefault="00770561" w:rsidP="00770561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1.2. </w:t>
      </w:r>
      <w:hyperlink r:id="rId15" w:history="1">
        <w:r w:rsidR="00772E66" w:rsidRPr="00772E66">
          <w:rPr>
            <w:rFonts w:cs="Times New Roman"/>
            <w:sz w:val="28"/>
            <w:szCs w:val="28"/>
          </w:rPr>
          <w:t xml:space="preserve">Абзац </w:t>
        </w:r>
        <w:r w:rsidR="007E4470">
          <w:rPr>
            <w:rFonts w:cs="Times New Roman"/>
            <w:sz w:val="28"/>
            <w:szCs w:val="28"/>
          </w:rPr>
          <w:t>пятый</w:t>
        </w:r>
        <w:r w:rsidR="00772E66" w:rsidRPr="00772E66">
          <w:rPr>
            <w:rFonts w:cs="Times New Roman"/>
            <w:sz w:val="28"/>
            <w:szCs w:val="28"/>
          </w:rPr>
          <w:t xml:space="preserve"> подраздела 3.</w:t>
        </w:r>
        <w:r w:rsidR="007E4470">
          <w:rPr>
            <w:rFonts w:cs="Times New Roman"/>
            <w:sz w:val="28"/>
            <w:szCs w:val="28"/>
          </w:rPr>
          <w:t>7</w:t>
        </w:r>
        <w:r w:rsidR="00772E66">
          <w:rPr>
            <w:rFonts w:cs="Times New Roman"/>
            <w:sz w:val="28"/>
            <w:szCs w:val="28"/>
          </w:rPr>
          <w:t>.</w:t>
        </w:r>
        <w:r w:rsidR="00772E66" w:rsidRPr="00772E66">
          <w:rPr>
            <w:rFonts w:cs="Times New Roman"/>
            <w:sz w:val="28"/>
            <w:szCs w:val="28"/>
          </w:rPr>
          <w:t xml:space="preserve"> раздела 3</w:t>
        </w:r>
      </w:hyperlink>
      <w:r w:rsidR="00772E66" w:rsidRPr="00772E66">
        <w:rPr>
          <w:rFonts w:cs="Times New Roman"/>
          <w:sz w:val="28"/>
          <w:szCs w:val="28"/>
        </w:rPr>
        <w:t xml:space="preserve"> 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административного регламента службы государственного технического надзора Астраханской области пред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ставления государственной услуги «</w:t>
      </w:r>
      <w:r w:rsidR="007E4470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Прием экзаменов на право управления с</w:t>
      </w:r>
      <w:r w:rsidR="007E4470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="007E4470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моходными машинами и выдача подтверждающих право на управление сам</w:t>
      </w:r>
      <w:r w:rsidR="007E4470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7E4470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ходными машинами удостоверений</w:t>
      </w:r>
      <w:r w:rsidR="00772E66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, утвержденного постановлением</w:t>
      </w:r>
      <w:r w:rsidR="00772E66"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r w:rsidR="00772E66" w:rsidRPr="00772E66">
        <w:rPr>
          <w:rFonts w:cs="Times New Roman"/>
          <w:sz w:val="28"/>
          <w:szCs w:val="28"/>
        </w:rPr>
        <w:t>изл</w:t>
      </w:r>
      <w:r w:rsidR="00772E66" w:rsidRPr="00772E66">
        <w:rPr>
          <w:rFonts w:cs="Times New Roman"/>
          <w:sz w:val="28"/>
          <w:szCs w:val="28"/>
        </w:rPr>
        <w:t>о</w:t>
      </w:r>
      <w:r w:rsidR="00772E66" w:rsidRPr="00772E66">
        <w:rPr>
          <w:rFonts w:cs="Times New Roman"/>
          <w:sz w:val="28"/>
          <w:szCs w:val="28"/>
        </w:rPr>
        <w:t>жить в новой редакции</w:t>
      </w:r>
      <w:r w:rsidRPr="00772E66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02586A" w:rsidRDefault="00772E66" w:rsidP="0002586A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="007E4470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- ввод данных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федеральную государственную информационную с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и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стему учета и регистрации тракторов, самоходных машин и прицепов к ним, используемую органами исполнительной власти субъектов Российской Фед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рации, уполномоченными на осуществление регионального государстве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н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ного контроля (надзора) в области технического состояния и эксплуатации самохо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д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ных машин и других видов техники (далее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–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электронная автоматизир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о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ванная </w:t>
      </w:r>
      <w:r w:rsidR="0002586A"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система учета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)</w:t>
      </w:r>
      <w:proofErr w:type="gramStart"/>
      <w:r w:rsidR="007E4470" w:rsidRPr="007E4470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proofErr w:type="gramEnd"/>
      <w:r w:rsidR="0002586A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2. Отделу финансово-экономического, правового, кадрового и материал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но-технического обеспечения службы государственного технического надзора Астраханской области (Хребтов И.В.):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2.1. Направить копию настоящего постановления: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 не позднее семи рабочих дней со дня подписания в прокуратуру Астр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ханской области;</w:t>
      </w:r>
    </w:p>
    <w:p w:rsidR="00770561" w:rsidRPr="00770561" w:rsidRDefault="00770561" w:rsidP="00770561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770561">
        <w:rPr>
          <w:rFonts w:eastAsiaTheme="minorHAnsi" w:cs="Times New Roman"/>
          <w:kern w:val="0"/>
          <w:sz w:val="28"/>
          <w:szCs w:val="28"/>
          <w:lang w:eastAsia="en-US" w:bidi="ar-SA"/>
        </w:rPr>
        <w:t>- в течение семи рабочих дней со дня подписания в Думу Астраханской области;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 сведения об источниках официального опубликования в семидневный срок после дня первого официального опубликования настоящего постановл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ния в Управление Министерства юстиции Российской Федерации по Астраха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ской области;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- в срок не позднее трех рабочих дней со дня подписания в министерство государственного управления, информационных технологий и связи Астраха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ской области для его официального опубликования.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2.2. Направить копию настоящего постановления поставщикам справо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ч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но-правовых систем «Консультант» ООО «АИЦ «</w:t>
      </w:r>
      <w:proofErr w:type="spellStart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КонсультантПлюс</w:t>
      </w:r>
      <w:proofErr w:type="spellEnd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» и        «Гарант» ООО «Астрахань-Гарант-Сервис» для включения в электронные базы данных.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.3. </w:t>
      </w:r>
      <w:proofErr w:type="gramStart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Разместить текст</w:t>
      </w:r>
      <w:proofErr w:type="gramEnd"/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административного регламента в информационно-телекоммуникационной сети «Интернет» на официальном сайте службы       государственного технического надзора Астраханской области http://www.gtn.astrobl.ru.</w:t>
      </w:r>
    </w:p>
    <w:p w:rsidR="00770561" w:rsidRPr="00770561" w:rsidRDefault="00770561" w:rsidP="00770561">
      <w:pPr>
        <w:suppressAutoHyphens w:val="0"/>
        <w:autoSpaceDE w:val="0"/>
        <w:autoSpaceDN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 Постановление вступает в силу по истечении 10 дней после дня его официального опубликования, за исключением </w:t>
      </w:r>
      <w:hyperlink r:id="rId16" w:history="1">
        <w:r w:rsidRPr="00770561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подпункта 1.2 пункта 1</w:t>
        </w:r>
      </w:hyperlink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770561">
        <w:rPr>
          <w:rFonts w:eastAsia="Times New Roman" w:cs="Times New Roman"/>
          <w:kern w:val="0"/>
          <w:sz w:val="28"/>
          <w:szCs w:val="28"/>
          <w:lang w:eastAsia="ru-RU" w:bidi="ar-SA"/>
        </w:rPr>
        <w:t>щего Постановления, вступающего в силу с 01.09.2024.</w:t>
      </w:r>
    </w:p>
    <w:p w:rsidR="00FD6C2E" w:rsidRDefault="00FD6C2E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70561" w:rsidRDefault="00770561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D6C2E" w:rsidRPr="00DC1F3B" w:rsidRDefault="00FD6C2E" w:rsidP="008B6A60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B6A60" w:rsidRPr="00DC1F3B" w:rsidRDefault="00730361" w:rsidP="008B6A60">
      <w:pPr>
        <w:widowControl/>
        <w:suppressAutoHyphens w:val="0"/>
        <w:textAlignment w:val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Руководитель службы                                                         </w:t>
      </w:r>
      <w:r w:rsidR="0065236E"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Pr="00DC1F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А.И. Нестеренко</w:t>
      </w:r>
    </w:p>
    <w:p w:rsidR="00D961FB" w:rsidRPr="004718D4" w:rsidRDefault="00D961FB" w:rsidP="00770561">
      <w:pPr>
        <w:autoSpaceDE w:val="0"/>
        <w:autoSpaceDN w:val="0"/>
        <w:adjustRightInd w:val="0"/>
        <w:ind w:left="5670" w:right="-1"/>
        <w:jc w:val="both"/>
        <w:rPr>
          <w:rFonts w:cs="Times New Roman"/>
          <w:bCs/>
          <w:sz w:val="28"/>
          <w:szCs w:val="28"/>
        </w:rPr>
      </w:pPr>
    </w:p>
    <w:sectPr w:rsidR="00D961FB" w:rsidRPr="004718D4" w:rsidSect="00B40749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85" w:rsidRDefault="00C73A85" w:rsidP="00C86A36">
      <w:r>
        <w:separator/>
      </w:r>
    </w:p>
  </w:endnote>
  <w:endnote w:type="continuationSeparator" w:id="0">
    <w:p w:rsidR="00C73A85" w:rsidRDefault="00C73A85" w:rsidP="00C8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85" w:rsidRDefault="00C73A85" w:rsidP="00C86A36">
      <w:r>
        <w:separator/>
      </w:r>
    </w:p>
  </w:footnote>
  <w:footnote w:type="continuationSeparator" w:id="0">
    <w:p w:rsidR="00C73A85" w:rsidRDefault="00C73A85" w:rsidP="00C8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4"/>
      </w:rPr>
      <w:id w:val="1750230435"/>
      <w:docPartObj>
        <w:docPartGallery w:val="Page Numbers (Top of Page)"/>
        <w:docPartUnique/>
      </w:docPartObj>
    </w:sdtPr>
    <w:sdtEndPr/>
    <w:sdtContent>
      <w:p w:rsidR="00C03663" w:rsidRPr="00CF4363" w:rsidRDefault="00C03663" w:rsidP="008968EC">
        <w:pPr>
          <w:pStyle w:val="a4"/>
          <w:tabs>
            <w:tab w:val="left" w:pos="4483"/>
          </w:tabs>
          <w:jc w:val="center"/>
          <w:rPr>
            <w:rFonts w:cs="Times New Roman"/>
            <w:szCs w:val="24"/>
          </w:rPr>
        </w:pPr>
        <w:r w:rsidRPr="00CF4363">
          <w:rPr>
            <w:rFonts w:cs="Times New Roman"/>
            <w:szCs w:val="24"/>
          </w:rPr>
          <w:fldChar w:fldCharType="begin"/>
        </w:r>
        <w:r w:rsidRPr="00CF4363">
          <w:rPr>
            <w:rFonts w:cs="Times New Roman"/>
            <w:szCs w:val="24"/>
          </w:rPr>
          <w:instrText>PAGE   \* MERGEFORMAT</w:instrText>
        </w:r>
        <w:r w:rsidRPr="00CF4363">
          <w:rPr>
            <w:rFonts w:cs="Times New Roman"/>
            <w:szCs w:val="24"/>
          </w:rPr>
          <w:fldChar w:fldCharType="separate"/>
        </w:r>
        <w:r w:rsidR="006B3CD5">
          <w:rPr>
            <w:rFonts w:cs="Times New Roman"/>
            <w:noProof/>
            <w:szCs w:val="24"/>
          </w:rPr>
          <w:t>2</w:t>
        </w:r>
        <w:r w:rsidRPr="00CF4363">
          <w:rPr>
            <w:rFonts w:cs="Times New Roman"/>
            <w:szCs w:val="24"/>
          </w:rPr>
          <w:fldChar w:fldCharType="end"/>
        </w:r>
      </w:p>
    </w:sdtContent>
  </w:sdt>
  <w:p w:rsidR="00C03663" w:rsidRDefault="00C036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63" w:rsidRDefault="00C03663">
    <w:pPr>
      <w:pStyle w:val="a4"/>
      <w:jc w:val="center"/>
    </w:pPr>
  </w:p>
  <w:p w:rsidR="00C03663" w:rsidRDefault="00C0366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122367"/>
      <w:docPartObj>
        <w:docPartGallery w:val="Page Numbers (Top of Page)"/>
        <w:docPartUnique/>
      </w:docPartObj>
    </w:sdtPr>
    <w:sdtEndPr/>
    <w:sdtContent>
      <w:p w:rsidR="00C03663" w:rsidRDefault="00C036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CD5">
          <w:rPr>
            <w:noProof/>
          </w:rPr>
          <w:t>2</w:t>
        </w:r>
        <w:r>
          <w:fldChar w:fldCharType="end"/>
        </w:r>
      </w:p>
    </w:sdtContent>
  </w:sdt>
  <w:p w:rsidR="00C03663" w:rsidRDefault="00C036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5821"/>
    <w:multiLevelType w:val="hybridMultilevel"/>
    <w:tmpl w:val="7BE8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B5196"/>
    <w:multiLevelType w:val="multilevel"/>
    <w:tmpl w:val="2164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B3435B6"/>
    <w:multiLevelType w:val="hybridMultilevel"/>
    <w:tmpl w:val="83D4D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C"/>
    <w:rsid w:val="0000156D"/>
    <w:rsid w:val="00005AA0"/>
    <w:rsid w:val="00005EF5"/>
    <w:rsid w:val="000113FB"/>
    <w:rsid w:val="00011755"/>
    <w:rsid w:val="00012087"/>
    <w:rsid w:val="0001313E"/>
    <w:rsid w:val="0002060C"/>
    <w:rsid w:val="000228F8"/>
    <w:rsid w:val="0002586A"/>
    <w:rsid w:val="00025DA9"/>
    <w:rsid w:val="00025E29"/>
    <w:rsid w:val="000329C8"/>
    <w:rsid w:val="0003381D"/>
    <w:rsid w:val="00034618"/>
    <w:rsid w:val="000346A4"/>
    <w:rsid w:val="00034F14"/>
    <w:rsid w:val="00035DD8"/>
    <w:rsid w:val="00043944"/>
    <w:rsid w:val="0004420D"/>
    <w:rsid w:val="0004530C"/>
    <w:rsid w:val="00045E8A"/>
    <w:rsid w:val="00050742"/>
    <w:rsid w:val="00052717"/>
    <w:rsid w:val="00052E57"/>
    <w:rsid w:val="00054995"/>
    <w:rsid w:val="00055F73"/>
    <w:rsid w:val="00057DB9"/>
    <w:rsid w:val="00057EFB"/>
    <w:rsid w:val="0006031C"/>
    <w:rsid w:val="000610EA"/>
    <w:rsid w:val="00062125"/>
    <w:rsid w:val="00063F27"/>
    <w:rsid w:val="00064F02"/>
    <w:rsid w:val="00066237"/>
    <w:rsid w:val="00070040"/>
    <w:rsid w:val="0007475E"/>
    <w:rsid w:val="00074BD0"/>
    <w:rsid w:val="00074F3F"/>
    <w:rsid w:val="0007503E"/>
    <w:rsid w:val="000755C1"/>
    <w:rsid w:val="0007776E"/>
    <w:rsid w:val="000827B6"/>
    <w:rsid w:val="00082C2E"/>
    <w:rsid w:val="0008361A"/>
    <w:rsid w:val="00085A15"/>
    <w:rsid w:val="0009313C"/>
    <w:rsid w:val="0009593D"/>
    <w:rsid w:val="0009781F"/>
    <w:rsid w:val="000A62CE"/>
    <w:rsid w:val="000A7080"/>
    <w:rsid w:val="000B2AB7"/>
    <w:rsid w:val="000B7498"/>
    <w:rsid w:val="000C23F5"/>
    <w:rsid w:val="000C2C4D"/>
    <w:rsid w:val="000C3D55"/>
    <w:rsid w:val="000C43D9"/>
    <w:rsid w:val="000D09AB"/>
    <w:rsid w:val="000D21C4"/>
    <w:rsid w:val="000D389B"/>
    <w:rsid w:val="000E0024"/>
    <w:rsid w:val="000F26A2"/>
    <w:rsid w:val="000F5ADC"/>
    <w:rsid w:val="000F7926"/>
    <w:rsid w:val="0010441E"/>
    <w:rsid w:val="00112155"/>
    <w:rsid w:val="001157CF"/>
    <w:rsid w:val="001168EA"/>
    <w:rsid w:val="001174DA"/>
    <w:rsid w:val="0012379D"/>
    <w:rsid w:val="001239DE"/>
    <w:rsid w:val="00123BF8"/>
    <w:rsid w:val="00127E14"/>
    <w:rsid w:val="00130962"/>
    <w:rsid w:val="001316DA"/>
    <w:rsid w:val="001340B6"/>
    <w:rsid w:val="00135188"/>
    <w:rsid w:val="00140282"/>
    <w:rsid w:val="001408BF"/>
    <w:rsid w:val="00141750"/>
    <w:rsid w:val="001430EC"/>
    <w:rsid w:val="00146C75"/>
    <w:rsid w:val="00147070"/>
    <w:rsid w:val="0015023F"/>
    <w:rsid w:val="00150FB7"/>
    <w:rsid w:val="00151D59"/>
    <w:rsid w:val="0016132D"/>
    <w:rsid w:val="00164A43"/>
    <w:rsid w:val="00165889"/>
    <w:rsid w:val="001712F3"/>
    <w:rsid w:val="00171733"/>
    <w:rsid w:val="00171C05"/>
    <w:rsid w:val="00175D00"/>
    <w:rsid w:val="00176B43"/>
    <w:rsid w:val="00176E7E"/>
    <w:rsid w:val="00177ED9"/>
    <w:rsid w:val="0018031E"/>
    <w:rsid w:val="00180B69"/>
    <w:rsid w:val="00183388"/>
    <w:rsid w:val="00184CBF"/>
    <w:rsid w:val="00184F34"/>
    <w:rsid w:val="00185E83"/>
    <w:rsid w:val="0019295E"/>
    <w:rsid w:val="00195302"/>
    <w:rsid w:val="00195586"/>
    <w:rsid w:val="001958B5"/>
    <w:rsid w:val="00197402"/>
    <w:rsid w:val="001A2A47"/>
    <w:rsid w:val="001C4E93"/>
    <w:rsid w:val="001C749D"/>
    <w:rsid w:val="001C7AF3"/>
    <w:rsid w:val="001E0A2F"/>
    <w:rsid w:val="001E12E0"/>
    <w:rsid w:val="001E1CCE"/>
    <w:rsid w:val="001F0486"/>
    <w:rsid w:val="001F152C"/>
    <w:rsid w:val="001F1D0B"/>
    <w:rsid w:val="001F43B7"/>
    <w:rsid w:val="00201E2C"/>
    <w:rsid w:val="00205C8F"/>
    <w:rsid w:val="002062B0"/>
    <w:rsid w:val="00210A4B"/>
    <w:rsid w:val="002120CD"/>
    <w:rsid w:val="00214399"/>
    <w:rsid w:val="00215018"/>
    <w:rsid w:val="0021647D"/>
    <w:rsid w:val="00220F2E"/>
    <w:rsid w:val="00224CC6"/>
    <w:rsid w:val="00224EA8"/>
    <w:rsid w:val="002341C4"/>
    <w:rsid w:val="002345CF"/>
    <w:rsid w:val="00237BD3"/>
    <w:rsid w:val="0024044F"/>
    <w:rsid w:val="00240B3A"/>
    <w:rsid w:val="0024261B"/>
    <w:rsid w:val="002443B4"/>
    <w:rsid w:val="00244C82"/>
    <w:rsid w:val="0024510D"/>
    <w:rsid w:val="0025305E"/>
    <w:rsid w:val="00254531"/>
    <w:rsid w:val="00254E60"/>
    <w:rsid w:val="002554C0"/>
    <w:rsid w:val="00255A70"/>
    <w:rsid w:val="002560DB"/>
    <w:rsid w:val="0026093A"/>
    <w:rsid w:val="00267387"/>
    <w:rsid w:val="00272561"/>
    <w:rsid w:val="00272A96"/>
    <w:rsid w:val="0027394E"/>
    <w:rsid w:val="00282EA6"/>
    <w:rsid w:val="00283FBB"/>
    <w:rsid w:val="00286196"/>
    <w:rsid w:val="00286373"/>
    <w:rsid w:val="00286B92"/>
    <w:rsid w:val="0029070B"/>
    <w:rsid w:val="002923EF"/>
    <w:rsid w:val="00296A74"/>
    <w:rsid w:val="002A189C"/>
    <w:rsid w:val="002A2DFA"/>
    <w:rsid w:val="002A41AB"/>
    <w:rsid w:val="002A4F1B"/>
    <w:rsid w:val="002A726C"/>
    <w:rsid w:val="002B1A16"/>
    <w:rsid w:val="002B2F8B"/>
    <w:rsid w:val="002B3DA9"/>
    <w:rsid w:val="002B422D"/>
    <w:rsid w:val="002B5892"/>
    <w:rsid w:val="002B58EF"/>
    <w:rsid w:val="002B70F0"/>
    <w:rsid w:val="002C3390"/>
    <w:rsid w:val="002C46AA"/>
    <w:rsid w:val="002C6901"/>
    <w:rsid w:val="002C69B3"/>
    <w:rsid w:val="002C6FA0"/>
    <w:rsid w:val="002D2B38"/>
    <w:rsid w:val="002D2F2D"/>
    <w:rsid w:val="002D3728"/>
    <w:rsid w:val="002E1E6D"/>
    <w:rsid w:val="002E1F55"/>
    <w:rsid w:val="002E5280"/>
    <w:rsid w:val="002E55C0"/>
    <w:rsid w:val="002F0DD1"/>
    <w:rsid w:val="002F0EBD"/>
    <w:rsid w:val="002F718A"/>
    <w:rsid w:val="002F71FB"/>
    <w:rsid w:val="00300252"/>
    <w:rsid w:val="00300714"/>
    <w:rsid w:val="003134AC"/>
    <w:rsid w:val="00314847"/>
    <w:rsid w:val="0031745B"/>
    <w:rsid w:val="003177A7"/>
    <w:rsid w:val="00317C0D"/>
    <w:rsid w:val="0032138E"/>
    <w:rsid w:val="003271E5"/>
    <w:rsid w:val="0035073E"/>
    <w:rsid w:val="003612D8"/>
    <w:rsid w:val="00362244"/>
    <w:rsid w:val="0036639D"/>
    <w:rsid w:val="00371A3D"/>
    <w:rsid w:val="003733FC"/>
    <w:rsid w:val="00374ECD"/>
    <w:rsid w:val="003753D9"/>
    <w:rsid w:val="00377D38"/>
    <w:rsid w:val="003853F6"/>
    <w:rsid w:val="00386D8D"/>
    <w:rsid w:val="003929AB"/>
    <w:rsid w:val="00396581"/>
    <w:rsid w:val="003A0C46"/>
    <w:rsid w:val="003A40A8"/>
    <w:rsid w:val="003B2FC9"/>
    <w:rsid w:val="003B3FA6"/>
    <w:rsid w:val="003B655C"/>
    <w:rsid w:val="003B7891"/>
    <w:rsid w:val="003C325A"/>
    <w:rsid w:val="003C6289"/>
    <w:rsid w:val="003D18BB"/>
    <w:rsid w:val="003D25E1"/>
    <w:rsid w:val="003E1264"/>
    <w:rsid w:val="003E31CF"/>
    <w:rsid w:val="003E6098"/>
    <w:rsid w:val="003F5D3C"/>
    <w:rsid w:val="003F7324"/>
    <w:rsid w:val="003F7328"/>
    <w:rsid w:val="00400F2B"/>
    <w:rsid w:val="004016CE"/>
    <w:rsid w:val="004038B8"/>
    <w:rsid w:val="0040686B"/>
    <w:rsid w:val="00407C19"/>
    <w:rsid w:val="00407DDD"/>
    <w:rsid w:val="00410B7F"/>
    <w:rsid w:val="00410D92"/>
    <w:rsid w:val="00417068"/>
    <w:rsid w:val="004204D1"/>
    <w:rsid w:val="00422AB5"/>
    <w:rsid w:val="00422C48"/>
    <w:rsid w:val="00423C89"/>
    <w:rsid w:val="00426B4F"/>
    <w:rsid w:val="00426D97"/>
    <w:rsid w:val="004271DC"/>
    <w:rsid w:val="0043014F"/>
    <w:rsid w:val="004301BD"/>
    <w:rsid w:val="004337B6"/>
    <w:rsid w:val="00433F63"/>
    <w:rsid w:val="00433FDA"/>
    <w:rsid w:val="00441D3A"/>
    <w:rsid w:val="00442AF4"/>
    <w:rsid w:val="00444287"/>
    <w:rsid w:val="0044515C"/>
    <w:rsid w:val="004457C6"/>
    <w:rsid w:val="00446BE3"/>
    <w:rsid w:val="004473FD"/>
    <w:rsid w:val="004528A3"/>
    <w:rsid w:val="004535D3"/>
    <w:rsid w:val="00457855"/>
    <w:rsid w:val="004616F4"/>
    <w:rsid w:val="004617C4"/>
    <w:rsid w:val="00465DD5"/>
    <w:rsid w:val="004718D4"/>
    <w:rsid w:val="004770FB"/>
    <w:rsid w:val="0048225C"/>
    <w:rsid w:val="0048724A"/>
    <w:rsid w:val="004909B6"/>
    <w:rsid w:val="004913F2"/>
    <w:rsid w:val="004A15E6"/>
    <w:rsid w:val="004A23F7"/>
    <w:rsid w:val="004A50E9"/>
    <w:rsid w:val="004A7119"/>
    <w:rsid w:val="004B16D5"/>
    <w:rsid w:val="004B1FB0"/>
    <w:rsid w:val="004B2A01"/>
    <w:rsid w:val="004B65EE"/>
    <w:rsid w:val="004C388F"/>
    <w:rsid w:val="004D3A5B"/>
    <w:rsid w:val="004D5A0F"/>
    <w:rsid w:val="004D6329"/>
    <w:rsid w:val="004E04A3"/>
    <w:rsid w:val="004E04F3"/>
    <w:rsid w:val="004E3BF1"/>
    <w:rsid w:val="004E5884"/>
    <w:rsid w:val="004F0E1B"/>
    <w:rsid w:val="004F0F1A"/>
    <w:rsid w:val="005030BB"/>
    <w:rsid w:val="00505129"/>
    <w:rsid w:val="00505BFA"/>
    <w:rsid w:val="00506F91"/>
    <w:rsid w:val="00510982"/>
    <w:rsid w:val="00511795"/>
    <w:rsid w:val="00511DC7"/>
    <w:rsid w:val="00512E4D"/>
    <w:rsid w:val="00514DF0"/>
    <w:rsid w:val="0051558D"/>
    <w:rsid w:val="005202E7"/>
    <w:rsid w:val="00523DD9"/>
    <w:rsid w:val="00527FF9"/>
    <w:rsid w:val="005300D7"/>
    <w:rsid w:val="005323B0"/>
    <w:rsid w:val="00542ED0"/>
    <w:rsid w:val="00543664"/>
    <w:rsid w:val="0054366D"/>
    <w:rsid w:val="00551D93"/>
    <w:rsid w:val="00552300"/>
    <w:rsid w:val="00554C97"/>
    <w:rsid w:val="005554BF"/>
    <w:rsid w:val="00555545"/>
    <w:rsid w:val="00555A67"/>
    <w:rsid w:val="00556180"/>
    <w:rsid w:val="00557E10"/>
    <w:rsid w:val="005601D8"/>
    <w:rsid w:val="00564358"/>
    <w:rsid w:val="00565D4C"/>
    <w:rsid w:val="00567BAE"/>
    <w:rsid w:val="005726E5"/>
    <w:rsid w:val="005746FA"/>
    <w:rsid w:val="005754C1"/>
    <w:rsid w:val="0057687A"/>
    <w:rsid w:val="00576DDD"/>
    <w:rsid w:val="00582BD4"/>
    <w:rsid w:val="00583B2E"/>
    <w:rsid w:val="00585487"/>
    <w:rsid w:val="00585C8C"/>
    <w:rsid w:val="005879E0"/>
    <w:rsid w:val="00593F46"/>
    <w:rsid w:val="005A0506"/>
    <w:rsid w:val="005A0DD6"/>
    <w:rsid w:val="005A6586"/>
    <w:rsid w:val="005B2339"/>
    <w:rsid w:val="005B5F3E"/>
    <w:rsid w:val="005C66B9"/>
    <w:rsid w:val="005D18E0"/>
    <w:rsid w:val="005D5F9E"/>
    <w:rsid w:val="005D65B9"/>
    <w:rsid w:val="005E0AAC"/>
    <w:rsid w:val="005E2838"/>
    <w:rsid w:val="005E580B"/>
    <w:rsid w:val="005E63E4"/>
    <w:rsid w:val="005F0255"/>
    <w:rsid w:val="005F11A0"/>
    <w:rsid w:val="005F6930"/>
    <w:rsid w:val="005F6B1F"/>
    <w:rsid w:val="005F6F3B"/>
    <w:rsid w:val="00602350"/>
    <w:rsid w:val="006025A5"/>
    <w:rsid w:val="00603408"/>
    <w:rsid w:val="006135AC"/>
    <w:rsid w:val="00615246"/>
    <w:rsid w:val="00615747"/>
    <w:rsid w:val="006175AD"/>
    <w:rsid w:val="00622ECA"/>
    <w:rsid w:val="00624501"/>
    <w:rsid w:val="0062523A"/>
    <w:rsid w:val="006310B3"/>
    <w:rsid w:val="00632A2E"/>
    <w:rsid w:val="00634E10"/>
    <w:rsid w:val="006357CA"/>
    <w:rsid w:val="00636EA1"/>
    <w:rsid w:val="006371DE"/>
    <w:rsid w:val="006404E6"/>
    <w:rsid w:val="00642D20"/>
    <w:rsid w:val="0065236E"/>
    <w:rsid w:val="00653DF2"/>
    <w:rsid w:val="00655F5F"/>
    <w:rsid w:val="006627C3"/>
    <w:rsid w:val="006629D7"/>
    <w:rsid w:val="006634B6"/>
    <w:rsid w:val="00664840"/>
    <w:rsid w:val="00670781"/>
    <w:rsid w:val="00672F5A"/>
    <w:rsid w:val="006765B1"/>
    <w:rsid w:val="006850A1"/>
    <w:rsid w:val="00690797"/>
    <w:rsid w:val="00690E04"/>
    <w:rsid w:val="00691C65"/>
    <w:rsid w:val="00694E85"/>
    <w:rsid w:val="0069617C"/>
    <w:rsid w:val="006A1FA9"/>
    <w:rsid w:val="006A4D4B"/>
    <w:rsid w:val="006A6351"/>
    <w:rsid w:val="006A671A"/>
    <w:rsid w:val="006B0FFE"/>
    <w:rsid w:val="006B3CD5"/>
    <w:rsid w:val="006B6E1A"/>
    <w:rsid w:val="006C1638"/>
    <w:rsid w:val="006C2919"/>
    <w:rsid w:val="006C71F2"/>
    <w:rsid w:val="006D26CF"/>
    <w:rsid w:val="006D4424"/>
    <w:rsid w:val="006D5847"/>
    <w:rsid w:val="006D767A"/>
    <w:rsid w:val="006F04A4"/>
    <w:rsid w:val="006F28FD"/>
    <w:rsid w:val="007021B1"/>
    <w:rsid w:val="00702253"/>
    <w:rsid w:val="00705259"/>
    <w:rsid w:val="00706E0E"/>
    <w:rsid w:val="0070710E"/>
    <w:rsid w:val="00711E5C"/>
    <w:rsid w:val="00713A93"/>
    <w:rsid w:val="0071594F"/>
    <w:rsid w:val="00716EF0"/>
    <w:rsid w:val="00722DD2"/>
    <w:rsid w:val="00730361"/>
    <w:rsid w:val="00733593"/>
    <w:rsid w:val="007339FE"/>
    <w:rsid w:val="00737C55"/>
    <w:rsid w:val="00737D7E"/>
    <w:rsid w:val="00742F62"/>
    <w:rsid w:val="007452F7"/>
    <w:rsid w:val="00752630"/>
    <w:rsid w:val="00752D35"/>
    <w:rsid w:val="00754D11"/>
    <w:rsid w:val="00757779"/>
    <w:rsid w:val="00761BA5"/>
    <w:rsid w:val="00762FC6"/>
    <w:rsid w:val="00763010"/>
    <w:rsid w:val="0076435D"/>
    <w:rsid w:val="007651BF"/>
    <w:rsid w:val="00766411"/>
    <w:rsid w:val="0077022D"/>
    <w:rsid w:val="00770561"/>
    <w:rsid w:val="00771D7B"/>
    <w:rsid w:val="00772829"/>
    <w:rsid w:val="00772E66"/>
    <w:rsid w:val="00773252"/>
    <w:rsid w:val="00773464"/>
    <w:rsid w:val="007779A0"/>
    <w:rsid w:val="00783AC1"/>
    <w:rsid w:val="00790E20"/>
    <w:rsid w:val="00792AC9"/>
    <w:rsid w:val="00795A3F"/>
    <w:rsid w:val="00797600"/>
    <w:rsid w:val="007A14EB"/>
    <w:rsid w:val="007A2040"/>
    <w:rsid w:val="007A30FA"/>
    <w:rsid w:val="007A45C2"/>
    <w:rsid w:val="007A4916"/>
    <w:rsid w:val="007A572D"/>
    <w:rsid w:val="007B2D4F"/>
    <w:rsid w:val="007B7F97"/>
    <w:rsid w:val="007C055F"/>
    <w:rsid w:val="007C6895"/>
    <w:rsid w:val="007C7271"/>
    <w:rsid w:val="007D0289"/>
    <w:rsid w:val="007D5FC4"/>
    <w:rsid w:val="007D6319"/>
    <w:rsid w:val="007D7A77"/>
    <w:rsid w:val="007E06BE"/>
    <w:rsid w:val="007E2B34"/>
    <w:rsid w:val="007E4470"/>
    <w:rsid w:val="007E6146"/>
    <w:rsid w:val="007E7539"/>
    <w:rsid w:val="007F20A0"/>
    <w:rsid w:val="007F7D59"/>
    <w:rsid w:val="008010C5"/>
    <w:rsid w:val="00803DBC"/>
    <w:rsid w:val="008040A2"/>
    <w:rsid w:val="0080499A"/>
    <w:rsid w:val="008102AD"/>
    <w:rsid w:val="0081534E"/>
    <w:rsid w:val="008177CB"/>
    <w:rsid w:val="0082348F"/>
    <w:rsid w:val="008265C4"/>
    <w:rsid w:val="008314FE"/>
    <w:rsid w:val="00834652"/>
    <w:rsid w:val="00834D05"/>
    <w:rsid w:val="00837E30"/>
    <w:rsid w:val="0084359A"/>
    <w:rsid w:val="00844357"/>
    <w:rsid w:val="00845F6B"/>
    <w:rsid w:val="008470EE"/>
    <w:rsid w:val="0084724C"/>
    <w:rsid w:val="0085014C"/>
    <w:rsid w:val="00850172"/>
    <w:rsid w:val="008505D0"/>
    <w:rsid w:val="00851735"/>
    <w:rsid w:val="0085246F"/>
    <w:rsid w:val="00852CD7"/>
    <w:rsid w:val="00854FA6"/>
    <w:rsid w:val="008554EE"/>
    <w:rsid w:val="008573ED"/>
    <w:rsid w:val="00867E61"/>
    <w:rsid w:val="0087011D"/>
    <w:rsid w:val="0087170C"/>
    <w:rsid w:val="00872021"/>
    <w:rsid w:val="00872893"/>
    <w:rsid w:val="00874CB7"/>
    <w:rsid w:val="00876339"/>
    <w:rsid w:val="00881D20"/>
    <w:rsid w:val="008828C4"/>
    <w:rsid w:val="008903BF"/>
    <w:rsid w:val="00890449"/>
    <w:rsid w:val="00892AAF"/>
    <w:rsid w:val="008968EC"/>
    <w:rsid w:val="00897893"/>
    <w:rsid w:val="008A1735"/>
    <w:rsid w:val="008A2EEE"/>
    <w:rsid w:val="008A6FD3"/>
    <w:rsid w:val="008A7B30"/>
    <w:rsid w:val="008B34B4"/>
    <w:rsid w:val="008B48C4"/>
    <w:rsid w:val="008B6A60"/>
    <w:rsid w:val="008C0DEB"/>
    <w:rsid w:val="008C17A1"/>
    <w:rsid w:val="008C4B4C"/>
    <w:rsid w:val="008C63CF"/>
    <w:rsid w:val="008D1ED3"/>
    <w:rsid w:val="008D417D"/>
    <w:rsid w:val="008D55DA"/>
    <w:rsid w:val="008D5685"/>
    <w:rsid w:val="008D6A04"/>
    <w:rsid w:val="008E0C4F"/>
    <w:rsid w:val="008E71BD"/>
    <w:rsid w:val="009014A5"/>
    <w:rsid w:val="00902037"/>
    <w:rsid w:val="0090799B"/>
    <w:rsid w:val="00916578"/>
    <w:rsid w:val="00921094"/>
    <w:rsid w:val="00921319"/>
    <w:rsid w:val="009218D4"/>
    <w:rsid w:val="00923F6F"/>
    <w:rsid w:val="00926127"/>
    <w:rsid w:val="00926568"/>
    <w:rsid w:val="0092713A"/>
    <w:rsid w:val="00927484"/>
    <w:rsid w:val="00930E31"/>
    <w:rsid w:val="00932C30"/>
    <w:rsid w:val="00933F40"/>
    <w:rsid w:val="00934913"/>
    <w:rsid w:val="00935FEC"/>
    <w:rsid w:val="009361B6"/>
    <w:rsid w:val="00941B96"/>
    <w:rsid w:val="009477F4"/>
    <w:rsid w:val="00957290"/>
    <w:rsid w:val="009577D1"/>
    <w:rsid w:val="0096421A"/>
    <w:rsid w:val="00966813"/>
    <w:rsid w:val="00966D0E"/>
    <w:rsid w:val="00973A9A"/>
    <w:rsid w:val="0097672A"/>
    <w:rsid w:val="009802A6"/>
    <w:rsid w:val="009810BE"/>
    <w:rsid w:val="009837FF"/>
    <w:rsid w:val="00983F16"/>
    <w:rsid w:val="0098558E"/>
    <w:rsid w:val="00986EC1"/>
    <w:rsid w:val="00991699"/>
    <w:rsid w:val="0099571D"/>
    <w:rsid w:val="009A287C"/>
    <w:rsid w:val="009C0442"/>
    <w:rsid w:val="009C0C0F"/>
    <w:rsid w:val="009C3FBC"/>
    <w:rsid w:val="009D04C9"/>
    <w:rsid w:val="009D4960"/>
    <w:rsid w:val="009E156C"/>
    <w:rsid w:val="009E160B"/>
    <w:rsid w:val="009E2527"/>
    <w:rsid w:val="009E2633"/>
    <w:rsid w:val="009E7367"/>
    <w:rsid w:val="009F185C"/>
    <w:rsid w:val="009F3574"/>
    <w:rsid w:val="009F5DB5"/>
    <w:rsid w:val="00A00478"/>
    <w:rsid w:val="00A00B07"/>
    <w:rsid w:val="00A03948"/>
    <w:rsid w:val="00A067DC"/>
    <w:rsid w:val="00A06AD2"/>
    <w:rsid w:val="00A12081"/>
    <w:rsid w:val="00A124A2"/>
    <w:rsid w:val="00A13466"/>
    <w:rsid w:val="00A1697E"/>
    <w:rsid w:val="00A17335"/>
    <w:rsid w:val="00A2082E"/>
    <w:rsid w:val="00A219E2"/>
    <w:rsid w:val="00A230FC"/>
    <w:rsid w:val="00A235DF"/>
    <w:rsid w:val="00A26779"/>
    <w:rsid w:val="00A27407"/>
    <w:rsid w:val="00A3061C"/>
    <w:rsid w:val="00A326D7"/>
    <w:rsid w:val="00A32A1C"/>
    <w:rsid w:val="00A338B2"/>
    <w:rsid w:val="00A341A0"/>
    <w:rsid w:val="00A34431"/>
    <w:rsid w:val="00A3693D"/>
    <w:rsid w:val="00A41D52"/>
    <w:rsid w:val="00A41E8F"/>
    <w:rsid w:val="00A41F16"/>
    <w:rsid w:val="00A529B0"/>
    <w:rsid w:val="00A539B2"/>
    <w:rsid w:val="00A65952"/>
    <w:rsid w:val="00A66242"/>
    <w:rsid w:val="00A66E73"/>
    <w:rsid w:val="00A70B04"/>
    <w:rsid w:val="00A71462"/>
    <w:rsid w:val="00A74330"/>
    <w:rsid w:val="00A773C9"/>
    <w:rsid w:val="00A80E9D"/>
    <w:rsid w:val="00A8367B"/>
    <w:rsid w:val="00A845FE"/>
    <w:rsid w:val="00A874C8"/>
    <w:rsid w:val="00A93B8F"/>
    <w:rsid w:val="00A945C6"/>
    <w:rsid w:val="00A948F7"/>
    <w:rsid w:val="00AA020E"/>
    <w:rsid w:val="00AA368B"/>
    <w:rsid w:val="00AA6391"/>
    <w:rsid w:val="00AA6CA3"/>
    <w:rsid w:val="00AA76E6"/>
    <w:rsid w:val="00AA7C14"/>
    <w:rsid w:val="00AB2126"/>
    <w:rsid w:val="00AB2CF7"/>
    <w:rsid w:val="00AB3140"/>
    <w:rsid w:val="00AB4FA6"/>
    <w:rsid w:val="00AB64F6"/>
    <w:rsid w:val="00AC0C11"/>
    <w:rsid w:val="00AC2712"/>
    <w:rsid w:val="00AC3C2D"/>
    <w:rsid w:val="00AC3CB0"/>
    <w:rsid w:val="00AC79DD"/>
    <w:rsid w:val="00AC7E86"/>
    <w:rsid w:val="00AD15C0"/>
    <w:rsid w:val="00AD2558"/>
    <w:rsid w:val="00AD3675"/>
    <w:rsid w:val="00AD439B"/>
    <w:rsid w:val="00AD5486"/>
    <w:rsid w:val="00AE01AB"/>
    <w:rsid w:val="00AE1604"/>
    <w:rsid w:val="00AE326C"/>
    <w:rsid w:val="00AE49CD"/>
    <w:rsid w:val="00AE77E4"/>
    <w:rsid w:val="00AF5968"/>
    <w:rsid w:val="00B00693"/>
    <w:rsid w:val="00B01AA4"/>
    <w:rsid w:val="00B01AE9"/>
    <w:rsid w:val="00B1175B"/>
    <w:rsid w:val="00B135CF"/>
    <w:rsid w:val="00B14FCE"/>
    <w:rsid w:val="00B154A7"/>
    <w:rsid w:val="00B1795B"/>
    <w:rsid w:val="00B205BE"/>
    <w:rsid w:val="00B240FA"/>
    <w:rsid w:val="00B2588E"/>
    <w:rsid w:val="00B30500"/>
    <w:rsid w:val="00B40111"/>
    <w:rsid w:val="00B40749"/>
    <w:rsid w:val="00B41AB6"/>
    <w:rsid w:val="00B51D10"/>
    <w:rsid w:val="00B53A08"/>
    <w:rsid w:val="00B55846"/>
    <w:rsid w:val="00B56324"/>
    <w:rsid w:val="00B56849"/>
    <w:rsid w:val="00B654C8"/>
    <w:rsid w:val="00B700C5"/>
    <w:rsid w:val="00B72840"/>
    <w:rsid w:val="00B758CD"/>
    <w:rsid w:val="00B76032"/>
    <w:rsid w:val="00B77341"/>
    <w:rsid w:val="00B81D18"/>
    <w:rsid w:val="00B83913"/>
    <w:rsid w:val="00B84311"/>
    <w:rsid w:val="00B8513A"/>
    <w:rsid w:val="00B859E6"/>
    <w:rsid w:val="00B86025"/>
    <w:rsid w:val="00B915A4"/>
    <w:rsid w:val="00B92C3D"/>
    <w:rsid w:val="00B94B0D"/>
    <w:rsid w:val="00B97085"/>
    <w:rsid w:val="00BA1A73"/>
    <w:rsid w:val="00BA30F9"/>
    <w:rsid w:val="00BA3A28"/>
    <w:rsid w:val="00BA6972"/>
    <w:rsid w:val="00BA708C"/>
    <w:rsid w:val="00BB1025"/>
    <w:rsid w:val="00BB3A94"/>
    <w:rsid w:val="00BB476B"/>
    <w:rsid w:val="00BB525A"/>
    <w:rsid w:val="00BC044E"/>
    <w:rsid w:val="00BC05AE"/>
    <w:rsid w:val="00BC1913"/>
    <w:rsid w:val="00BC1E67"/>
    <w:rsid w:val="00BC5358"/>
    <w:rsid w:val="00BD2397"/>
    <w:rsid w:val="00BE40B7"/>
    <w:rsid w:val="00BE4B70"/>
    <w:rsid w:val="00BE4E34"/>
    <w:rsid w:val="00BE5866"/>
    <w:rsid w:val="00BF7CEA"/>
    <w:rsid w:val="00C03663"/>
    <w:rsid w:val="00C063CF"/>
    <w:rsid w:val="00C1171B"/>
    <w:rsid w:val="00C11815"/>
    <w:rsid w:val="00C12CB9"/>
    <w:rsid w:val="00C13739"/>
    <w:rsid w:val="00C13B1D"/>
    <w:rsid w:val="00C174AB"/>
    <w:rsid w:val="00C2100D"/>
    <w:rsid w:val="00C2347A"/>
    <w:rsid w:val="00C24297"/>
    <w:rsid w:val="00C32DA2"/>
    <w:rsid w:val="00C33623"/>
    <w:rsid w:val="00C375D5"/>
    <w:rsid w:val="00C40C41"/>
    <w:rsid w:val="00C4428A"/>
    <w:rsid w:val="00C46748"/>
    <w:rsid w:val="00C50F3C"/>
    <w:rsid w:val="00C5142B"/>
    <w:rsid w:val="00C51C0E"/>
    <w:rsid w:val="00C5321E"/>
    <w:rsid w:val="00C534FB"/>
    <w:rsid w:val="00C572AD"/>
    <w:rsid w:val="00C64EE5"/>
    <w:rsid w:val="00C65374"/>
    <w:rsid w:val="00C71A67"/>
    <w:rsid w:val="00C7381C"/>
    <w:rsid w:val="00C73A85"/>
    <w:rsid w:val="00C73DEA"/>
    <w:rsid w:val="00C773DA"/>
    <w:rsid w:val="00C83A05"/>
    <w:rsid w:val="00C84537"/>
    <w:rsid w:val="00C86A36"/>
    <w:rsid w:val="00C86DC7"/>
    <w:rsid w:val="00C90425"/>
    <w:rsid w:val="00C95B87"/>
    <w:rsid w:val="00C96D55"/>
    <w:rsid w:val="00CA00C9"/>
    <w:rsid w:val="00CA29B7"/>
    <w:rsid w:val="00CA70CA"/>
    <w:rsid w:val="00CA7EB4"/>
    <w:rsid w:val="00CB0C52"/>
    <w:rsid w:val="00CC4AD9"/>
    <w:rsid w:val="00CC705A"/>
    <w:rsid w:val="00CC7230"/>
    <w:rsid w:val="00CD2253"/>
    <w:rsid w:val="00CD304B"/>
    <w:rsid w:val="00CD4592"/>
    <w:rsid w:val="00CD52CA"/>
    <w:rsid w:val="00CD5B1E"/>
    <w:rsid w:val="00CE1C06"/>
    <w:rsid w:val="00CE3A00"/>
    <w:rsid w:val="00CE7C20"/>
    <w:rsid w:val="00CF1A4A"/>
    <w:rsid w:val="00CF3D68"/>
    <w:rsid w:val="00CF583E"/>
    <w:rsid w:val="00D04D46"/>
    <w:rsid w:val="00D05CF7"/>
    <w:rsid w:val="00D06986"/>
    <w:rsid w:val="00D1100A"/>
    <w:rsid w:val="00D148A1"/>
    <w:rsid w:val="00D17288"/>
    <w:rsid w:val="00D20679"/>
    <w:rsid w:val="00D228FA"/>
    <w:rsid w:val="00D23384"/>
    <w:rsid w:val="00D30223"/>
    <w:rsid w:val="00D32D2D"/>
    <w:rsid w:val="00D40FE8"/>
    <w:rsid w:val="00D41A4A"/>
    <w:rsid w:val="00D4352F"/>
    <w:rsid w:val="00D473D2"/>
    <w:rsid w:val="00D54274"/>
    <w:rsid w:val="00D601B7"/>
    <w:rsid w:val="00D63FC5"/>
    <w:rsid w:val="00D70EDB"/>
    <w:rsid w:val="00D7310E"/>
    <w:rsid w:val="00D73F4E"/>
    <w:rsid w:val="00D75AEF"/>
    <w:rsid w:val="00D77C4C"/>
    <w:rsid w:val="00D8048C"/>
    <w:rsid w:val="00D80FC6"/>
    <w:rsid w:val="00D82315"/>
    <w:rsid w:val="00D8267D"/>
    <w:rsid w:val="00D86FDE"/>
    <w:rsid w:val="00D90232"/>
    <w:rsid w:val="00D90318"/>
    <w:rsid w:val="00D90CE8"/>
    <w:rsid w:val="00D91107"/>
    <w:rsid w:val="00D924FC"/>
    <w:rsid w:val="00D92D5A"/>
    <w:rsid w:val="00D93F3E"/>
    <w:rsid w:val="00D95099"/>
    <w:rsid w:val="00D961FB"/>
    <w:rsid w:val="00DA170D"/>
    <w:rsid w:val="00DA3549"/>
    <w:rsid w:val="00DB0268"/>
    <w:rsid w:val="00DB18AE"/>
    <w:rsid w:val="00DB1B01"/>
    <w:rsid w:val="00DB1DAC"/>
    <w:rsid w:val="00DB7D64"/>
    <w:rsid w:val="00DC1F3B"/>
    <w:rsid w:val="00DC341A"/>
    <w:rsid w:val="00DC5596"/>
    <w:rsid w:val="00DD18CC"/>
    <w:rsid w:val="00DD2B73"/>
    <w:rsid w:val="00DD485D"/>
    <w:rsid w:val="00DD7C33"/>
    <w:rsid w:val="00DE1EA7"/>
    <w:rsid w:val="00DE297D"/>
    <w:rsid w:val="00DE5716"/>
    <w:rsid w:val="00DF07FD"/>
    <w:rsid w:val="00DF267E"/>
    <w:rsid w:val="00DF377C"/>
    <w:rsid w:val="00DF5228"/>
    <w:rsid w:val="00DF586F"/>
    <w:rsid w:val="00DF71FD"/>
    <w:rsid w:val="00DF79E2"/>
    <w:rsid w:val="00E03E6E"/>
    <w:rsid w:val="00E040A0"/>
    <w:rsid w:val="00E04C9B"/>
    <w:rsid w:val="00E05CB0"/>
    <w:rsid w:val="00E070B1"/>
    <w:rsid w:val="00E10228"/>
    <w:rsid w:val="00E1121A"/>
    <w:rsid w:val="00E11340"/>
    <w:rsid w:val="00E12F86"/>
    <w:rsid w:val="00E15995"/>
    <w:rsid w:val="00E204D5"/>
    <w:rsid w:val="00E20EDB"/>
    <w:rsid w:val="00E2442E"/>
    <w:rsid w:val="00E30A86"/>
    <w:rsid w:val="00E31E86"/>
    <w:rsid w:val="00E3296A"/>
    <w:rsid w:val="00E401D5"/>
    <w:rsid w:val="00E40499"/>
    <w:rsid w:val="00E44694"/>
    <w:rsid w:val="00E4780D"/>
    <w:rsid w:val="00E509A8"/>
    <w:rsid w:val="00E50A3C"/>
    <w:rsid w:val="00E52204"/>
    <w:rsid w:val="00E52828"/>
    <w:rsid w:val="00E528C6"/>
    <w:rsid w:val="00E52B5F"/>
    <w:rsid w:val="00E55D0A"/>
    <w:rsid w:val="00E668EF"/>
    <w:rsid w:val="00E73BD7"/>
    <w:rsid w:val="00E75BEF"/>
    <w:rsid w:val="00E7775D"/>
    <w:rsid w:val="00E81CCA"/>
    <w:rsid w:val="00E82924"/>
    <w:rsid w:val="00E9077E"/>
    <w:rsid w:val="00E916A6"/>
    <w:rsid w:val="00E921D3"/>
    <w:rsid w:val="00E9582E"/>
    <w:rsid w:val="00EA00D3"/>
    <w:rsid w:val="00EA5627"/>
    <w:rsid w:val="00EA6E51"/>
    <w:rsid w:val="00EB0939"/>
    <w:rsid w:val="00EB14E3"/>
    <w:rsid w:val="00EB1990"/>
    <w:rsid w:val="00EB1BAC"/>
    <w:rsid w:val="00EB247D"/>
    <w:rsid w:val="00EB2C88"/>
    <w:rsid w:val="00EB457B"/>
    <w:rsid w:val="00EB5E58"/>
    <w:rsid w:val="00EC2E0D"/>
    <w:rsid w:val="00EC33A3"/>
    <w:rsid w:val="00EC37F7"/>
    <w:rsid w:val="00EC3F19"/>
    <w:rsid w:val="00EC707A"/>
    <w:rsid w:val="00ED2FEF"/>
    <w:rsid w:val="00ED2FF3"/>
    <w:rsid w:val="00ED4799"/>
    <w:rsid w:val="00ED5D91"/>
    <w:rsid w:val="00ED7684"/>
    <w:rsid w:val="00EE71EA"/>
    <w:rsid w:val="00EF59F7"/>
    <w:rsid w:val="00EF787A"/>
    <w:rsid w:val="00F02D6C"/>
    <w:rsid w:val="00F04280"/>
    <w:rsid w:val="00F063B8"/>
    <w:rsid w:val="00F11BB0"/>
    <w:rsid w:val="00F1404D"/>
    <w:rsid w:val="00F14CA0"/>
    <w:rsid w:val="00F17817"/>
    <w:rsid w:val="00F207F9"/>
    <w:rsid w:val="00F2135B"/>
    <w:rsid w:val="00F231BE"/>
    <w:rsid w:val="00F25079"/>
    <w:rsid w:val="00F2728D"/>
    <w:rsid w:val="00F3081E"/>
    <w:rsid w:val="00F3583C"/>
    <w:rsid w:val="00F37E5C"/>
    <w:rsid w:val="00F40C58"/>
    <w:rsid w:val="00F412D1"/>
    <w:rsid w:val="00F4246E"/>
    <w:rsid w:val="00F4307E"/>
    <w:rsid w:val="00F474C6"/>
    <w:rsid w:val="00F5487B"/>
    <w:rsid w:val="00F60B98"/>
    <w:rsid w:val="00F60CDC"/>
    <w:rsid w:val="00F60F57"/>
    <w:rsid w:val="00F64AAE"/>
    <w:rsid w:val="00F72279"/>
    <w:rsid w:val="00F72943"/>
    <w:rsid w:val="00F72BC9"/>
    <w:rsid w:val="00F741C4"/>
    <w:rsid w:val="00F760D4"/>
    <w:rsid w:val="00F77A98"/>
    <w:rsid w:val="00F82C73"/>
    <w:rsid w:val="00F8483B"/>
    <w:rsid w:val="00F84BF0"/>
    <w:rsid w:val="00F857BA"/>
    <w:rsid w:val="00F86F79"/>
    <w:rsid w:val="00F90092"/>
    <w:rsid w:val="00F91371"/>
    <w:rsid w:val="00F91553"/>
    <w:rsid w:val="00F948A2"/>
    <w:rsid w:val="00FA0814"/>
    <w:rsid w:val="00FA0FDD"/>
    <w:rsid w:val="00FA6F32"/>
    <w:rsid w:val="00FB28DC"/>
    <w:rsid w:val="00FB4A28"/>
    <w:rsid w:val="00FB5442"/>
    <w:rsid w:val="00FC0721"/>
    <w:rsid w:val="00FC30BD"/>
    <w:rsid w:val="00FC381F"/>
    <w:rsid w:val="00FC647A"/>
    <w:rsid w:val="00FD1505"/>
    <w:rsid w:val="00FD1890"/>
    <w:rsid w:val="00FD4B4E"/>
    <w:rsid w:val="00FD6C2E"/>
    <w:rsid w:val="00FE0420"/>
    <w:rsid w:val="00FF25A4"/>
    <w:rsid w:val="00FF2E8A"/>
    <w:rsid w:val="00FF3EA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b">
    <w:name w:val="Hyperlink"/>
    <w:basedOn w:val="a0"/>
    <w:uiPriority w:val="99"/>
    <w:semiHidden/>
    <w:unhideWhenUsed/>
    <w:rsid w:val="00465DD5"/>
    <w:rPr>
      <w:color w:val="0000FF"/>
      <w:u w:val="single"/>
    </w:rPr>
  </w:style>
  <w:style w:type="paragraph" w:customStyle="1" w:styleId="1">
    <w:name w:val="Обычный1"/>
    <w:rsid w:val="00921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b">
    <w:name w:val="Hyperlink"/>
    <w:basedOn w:val="a0"/>
    <w:uiPriority w:val="99"/>
    <w:semiHidden/>
    <w:unhideWhenUsed/>
    <w:rsid w:val="00465DD5"/>
    <w:rPr>
      <w:color w:val="0000FF"/>
      <w:u w:val="single"/>
    </w:rPr>
  </w:style>
  <w:style w:type="paragraph" w:customStyle="1" w:styleId="1">
    <w:name w:val="Обычный1"/>
    <w:rsid w:val="00921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3579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5798&amp;dst=100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06838&amp;dst=100216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tn.astrobl.ru" TargetMode="External"/><Relationship Id="rId14" Type="http://schemas.openxmlformats.org/officeDocument/2006/relationships/hyperlink" Target="consultantplus://offline/ref=999AD2C44A1A28495FC53C88700E7FD04ADD71EECC056FA1AE779B93DA0195A556C11565AB0A5BAAA0BFE77D8872FD30679A7092AF7AEFEFB30AF8S9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AD84-7B40-44F3-80A8-CE35217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SGTN-Otdel</cp:lastModifiedBy>
  <cp:revision>45</cp:revision>
  <cp:lastPrinted>2024-05-30T06:18:00Z</cp:lastPrinted>
  <dcterms:created xsi:type="dcterms:W3CDTF">2024-05-31T04:07:00Z</dcterms:created>
  <dcterms:modified xsi:type="dcterms:W3CDTF">2024-06-13T08:12:00Z</dcterms:modified>
</cp:coreProperties>
</file>